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DAAF7" w14:textId="77777777" w:rsidR="001B525A" w:rsidRDefault="00000000">
      <w:pPr>
        <w:spacing w:line="360" w:lineRule="auto"/>
        <w:jc w:val="center"/>
        <w:outlineLvl w:val="0"/>
        <w:rPr>
          <w:b/>
          <w:bCs/>
          <w:sz w:val="30"/>
          <w:szCs w:val="30"/>
        </w:rPr>
      </w:pPr>
      <w:r>
        <w:rPr>
          <w:rFonts w:hint="eastAsia"/>
          <w:b/>
          <w:bCs/>
          <w:sz w:val="30"/>
          <w:szCs w:val="30"/>
        </w:rPr>
        <w:t>水电七局</w:t>
      </w:r>
      <w:r>
        <w:rPr>
          <w:rFonts w:hint="eastAsia"/>
          <w:b/>
          <w:bCs/>
          <w:sz w:val="30"/>
          <w:szCs w:val="30"/>
        </w:rPr>
        <w:t>EMP</w:t>
      </w:r>
      <w:r>
        <w:rPr>
          <w:rFonts w:hint="eastAsia"/>
          <w:b/>
          <w:bCs/>
          <w:sz w:val="30"/>
          <w:szCs w:val="30"/>
        </w:rPr>
        <w:t>平台</w:t>
      </w:r>
      <w:proofErr w:type="gramStart"/>
      <w:r>
        <w:rPr>
          <w:rFonts w:hint="eastAsia"/>
          <w:b/>
          <w:bCs/>
          <w:sz w:val="30"/>
          <w:szCs w:val="30"/>
        </w:rPr>
        <w:t>零采管理</w:t>
      </w:r>
      <w:proofErr w:type="gramEnd"/>
      <w:r>
        <w:rPr>
          <w:rFonts w:hint="eastAsia"/>
          <w:b/>
          <w:bCs/>
          <w:sz w:val="30"/>
          <w:szCs w:val="30"/>
        </w:rPr>
        <w:t>操作流程</w:t>
      </w:r>
    </w:p>
    <w:p w14:paraId="40969366" w14:textId="77777777" w:rsidR="001B525A" w:rsidRDefault="00000000">
      <w:pPr>
        <w:spacing w:line="360" w:lineRule="auto"/>
        <w:outlineLvl w:val="0"/>
      </w:pPr>
      <w:r>
        <w:rPr>
          <w:rFonts w:hint="eastAsia"/>
          <w:b/>
          <w:bCs/>
          <w:sz w:val="28"/>
          <w:szCs w:val="28"/>
        </w:rPr>
        <w:t>二、零星采购操作流程</w:t>
      </w:r>
    </w:p>
    <w:p w14:paraId="6BA194AE" w14:textId="77777777" w:rsidR="001B525A" w:rsidRDefault="00000000">
      <w:pPr>
        <w:spacing w:line="360" w:lineRule="auto"/>
        <w:outlineLvl w:val="1"/>
        <w:rPr>
          <w:b/>
          <w:bCs/>
          <w:sz w:val="24"/>
        </w:rPr>
      </w:pPr>
      <w:r>
        <w:rPr>
          <w:rFonts w:hint="eastAsia"/>
          <w:b/>
          <w:bCs/>
          <w:sz w:val="24"/>
        </w:rPr>
        <w:t>1.</w:t>
      </w:r>
      <w:r>
        <w:rPr>
          <w:rFonts w:hint="eastAsia"/>
          <w:b/>
          <w:bCs/>
          <w:sz w:val="24"/>
        </w:rPr>
        <w:t>需求计划管理</w:t>
      </w:r>
    </w:p>
    <w:p w14:paraId="30D1D53E" w14:textId="77777777" w:rsidR="001B525A" w:rsidRDefault="00000000">
      <w:pPr>
        <w:spacing w:line="360" w:lineRule="auto"/>
        <w:outlineLvl w:val="2"/>
      </w:pPr>
      <w:r>
        <w:rPr>
          <w:rFonts w:hint="eastAsia"/>
        </w:rPr>
        <w:t>1.1</w:t>
      </w:r>
      <w:r>
        <w:rPr>
          <w:rFonts w:hint="eastAsia"/>
        </w:rPr>
        <w:t>需求计划操作流程</w:t>
      </w:r>
    </w:p>
    <w:p w14:paraId="7CEE7314" w14:textId="77777777" w:rsidR="001B525A" w:rsidRDefault="001B525A">
      <w:pPr>
        <w:spacing w:line="360" w:lineRule="auto"/>
      </w:pPr>
    </w:p>
    <w:p w14:paraId="62C1B203" w14:textId="77777777" w:rsidR="001B525A" w:rsidRDefault="00000000">
      <w:pPr>
        <w:spacing w:line="360" w:lineRule="auto"/>
      </w:pPr>
      <w:r>
        <w:rPr>
          <w:noProof/>
        </w:rPr>
        <w:drawing>
          <wp:inline distT="0" distB="0" distL="114300" distR="114300" wp14:anchorId="251F71CE" wp14:editId="425DB3B1">
            <wp:extent cx="5272405" cy="538480"/>
            <wp:effectExtent l="0" t="0" r="635" b="1016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72405" cy="538480"/>
                    </a:xfrm>
                    <a:prstGeom prst="rect">
                      <a:avLst/>
                    </a:prstGeom>
                    <a:noFill/>
                    <a:ln>
                      <a:noFill/>
                    </a:ln>
                  </pic:spPr>
                </pic:pic>
              </a:graphicData>
            </a:graphic>
          </wp:inline>
        </w:drawing>
      </w:r>
    </w:p>
    <w:p w14:paraId="3BD6FEB9" w14:textId="77777777" w:rsidR="001B525A" w:rsidRDefault="00000000">
      <w:pPr>
        <w:spacing w:line="360" w:lineRule="auto"/>
        <w:outlineLvl w:val="2"/>
      </w:pPr>
      <w:r>
        <w:rPr>
          <w:rFonts w:hint="eastAsia"/>
        </w:rPr>
        <w:t>1.2</w:t>
      </w:r>
      <w:r>
        <w:rPr>
          <w:rFonts w:hint="eastAsia"/>
        </w:rPr>
        <w:t>编制需求计划</w:t>
      </w:r>
    </w:p>
    <w:p w14:paraId="41F6CCAF" w14:textId="77777777" w:rsidR="001B525A" w:rsidRDefault="00000000">
      <w:pPr>
        <w:spacing w:line="360" w:lineRule="auto"/>
        <w:ind w:firstLineChars="200" w:firstLine="420"/>
      </w:pPr>
      <w:r>
        <w:rPr>
          <w:rFonts w:hint="eastAsia"/>
        </w:rPr>
        <w:t>项目物资部门根据工程部门提供的零星物资需求，将物资需求计划表编制完成，并选择对应的审核人及分管领导审批。</w:t>
      </w:r>
    </w:p>
    <w:p w14:paraId="3417285F" w14:textId="77777777" w:rsidR="001B525A" w:rsidRDefault="00000000">
      <w:pPr>
        <w:spacing w:line="360" w:lineRule="auto"/>
      </w:pPr>
      <w:r>
        <w:rPr>
          <w:rFonts w:hint="eastAsia"/>
        </w:rPr>
        <w:t>需求计划表编制分为两种方式：</w:t>
      </w:r>
    </w:p>
    <w:p w14:paraId="77749355" w14:textId="77777777" w:rsidR="001B525A" w:rsidRDefault="00000000">
      <w:pPr>
        <w:spacing w:line="360" w:lineRule="auto"/>
      </w:pPr>
      <w:r>
        <w:rPr>
          <w:rFonts w:hint="eastAsia"/>
        </w:rPr>
        <w:t>①下载导入模板，并根据要求编制好之后，点击导入需求计划，保存并提交审核。</w:t>
      </w:r>
    </w:p>
    <w:p w14:paraId="4E452761" w14:textId="77777777" w:rsidR="001B525A" w:rsidRDefault="00000000">
      <w:pPr>
        <w:spacing w:line="360" w:lineRule="auto"/>
      </w:pPr>
      <w:r>
        <w:rPr>
          <w:rFonts w:hint="eastAsia"/>
        </w:rPr>
        <w:t>②在</w:t>
      </w:r>
      <w:r>
        <w:rPr>
          <w:rFonts w:hint="eastAsia"/>
        </w:rPr>
        <w:t>EMP</w:t>
      </w:r>
      <w:r>
        <w:rPr>
          <w:rFonts w:hint="eastAsia"/>
        </w:rPr>
        <w:t>平台需求计划表中直接编辑保存，并提交审核；具体操作可看下图。</w:t>
      </w:r>
    </w:p>
    <w:p w14:paraId="4E0485AF" w14:textId="77777777" w:rsidR="001B525A" w:rsidRDefault="00000000">
      <w:pPr>
        <w:spacing w:line="360" w:lineRule="auto"/>
      </w:pPr>
      <w:r>
        <w:rPr>
          <w:noProof/>
        </w:rPr>
        <w:drawing>
          <wp:inline distT="0" distB="0" distL="114300" distR="114300" wp14:anchorId="1FC36E8F" wp14:editId="277534F3">
            <wp:extent cx="5264785" cy="2414905"/>
            <wp:effectExtent l="0" t="0" r="8255"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4785" cy="2414905"/>
                    </a:xfrm>
                    <a:prstGeom prst="rect">
                      <a:avLst/>
                    </a:prstGeom>
                    <a:noFill/>
                    <a:ln>
                      <a:noFill/>
                    </a:ln>
                  </pic:spPr>
                </pic:pic>
              </a:graphicData>
            </a:graphic>
          </wp:inline>
        </w:drawing>
      </w:r>
    </w:p>
    <w:p w14:paraId="1E89756D" w14:textId="77777777" w:rsidR="001B525A" w:rsidRDefault="00000000">
      <w:pPr>
        <w:spacing w:line="360" w:lineRule="auto"/>
        <w:outlineLvl w:val="2"/>
      </w:pPr>
      <w:r>
        <w:rPr>
          <w:rFonts w:hint="eastAsia"/>
        </w:rPr>
        <w:t>1.3</w:t>
      </w:r>
      <w:r>
        <w:rPr>
          <w:rFonts w:hint="eastAsia"/>
        </w:rPr>
        <w:t>计划审批</w:t>
      </w:r>
    </w:p>
    <w:p w14:paraId="1A6A8AD3" w14:textId="77777777" w:rsidR="001B525A" w:rsidRDefault="00000000">
      <w:pPr>
        <w:spacing w:line="360" w:lineRule="auto"/>
        <w:ind w:firstLineChars="200" w:firstLine="420"/>
      </w:pPr>
      <w:r>
        <w:rPr>
          <w:rFonts w:hint="eastAsia"/>
        </w:rPr>
        <w:t>项目审核人及分管领导通过待办事项提醒进行审批，可选择同意或者驳回；同意进入下一个步骤，驳回则退回给经办人重新编制或删除该计划。</w:t>
      </w:r>
    </w:p>
    <w:p w14:paraId="045C8B49" w14:textId="77777777" w:rsidR="001B525A" w:rsidRDefault="00000000">
      <w:pPr>
        <w:spacing w:line="360" w:lineRule="auto"/>
      </w:pPr>
      <w:r>
        <w:rPr>
          <w:noProof/>
        </w:rPr>
        <w:lastRenderedPageBreak/>
        <w:drawing>
          <wp:inline distT="0" distB="0" distL="114300" distR="114300" wp14:anchorId="567D0F50" wp14:editId="16C16361">
            <wp:extent cx="5271770" cy="2672080"/>
            <wp:effectExtent l="0" t="0" r="127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1770" cy="2672080"/>
                    </a:xfrm>
                    <a:prstGeom prst="rect">
                      <a:avLst/>
                    </a:prstGeom>
                    <a:noFill/>
                    <a:ln>
                      <a:noFill/>
                    </a:ln>
                  </pic:spPr>
                </pic:pic>
              </a:graphicData>
            </a:graphic>
          </wp:inline>
        </w:drawing>
      </w:r>
    </w:p>
    <w:p w14:paraId="6D581FB2" w14:textId="77777777" w:rsidR="001B525A" w:rsidRDefault="00000000">
      <w:pPr>
        <w:spacing w:line="360" w:lineRule="auto"/>
        <w:outlineLvl w:val="1"/>
        <w:rPr>
          <w:b/>
          <w:bCs/>
          <w:sz w:val="24"/>
        </w:rPr>
      </w:pPr>
      <w:r>
        <w:rPr>
          <w:rFonts w:hint="eastAsia"/>
          <w:b/>
          <w:bCs/>
          <w:sz w:val="24"/>
        </w:rPr>
        <w:t>2.</w:t>
      </w:r>
      <w:r>
        <w:rPr>
          <w:rFonts w:hint="eastAsia"/>
          <w:b/>
          <w:bCs/>
          <w:sz w:val="24"/>
        </w:rPr>
        <w:t>采购计划管理</w:t>
      </w:r>
    </w:p>
    <w:p w14:paraId="68C4E7FF" w14:textId="77777777" w:rsidR="001B525A" w:rsidRDefault="00000000">
      <w:pPr>
        <w:spacing w:line="360" w:lineRule="auto"/>
        <w:outlineLvl w:val="2"/>
      </w:pPr>
      <w:r>
        <w:rPr>
          <w:rFonts w:hint="eastAsia"/>
        </w:rPr>
        <w:t>2.1</w:t>
      </w:r>
      <w:r>
        <w:rPr>
          <w:rFonts w:hint="eastAsia"/>
        </w:rPr>
        <w:t>采购计划操作流程</w:t>
      </w:r>
    </w:p>
    <w:p w14:paraId="6505170C" w14:textId="77777777" w:rsidR="001B525A" w:rsidRDefault="00000000">
      <w:pPr>
        <w:spacing w:line="360" w:lineRule="auto"/>
      </w:pPr>
      <w:r>
        <w:rPr>
          <w:noProof/>
        </w:rPr>
        <w:drawing>
          <wp:inline distT="0" distB="0" distL="114300" distR="114300" wp14:anchorId="140E489F" wp14:editId="0304C113">
            <wp:extent cx="5270500" cy="541020"/>
            <wp:effectExtent l="0" t="0" r="2540" b="762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70500" cy="541020"/>
                    </a:xfrm>
                    <a:prstGeom prst="rect">
                      <a:avLst/>
                    </a:prstGeom>
                    <a:noFill/>
                    <a:ln>
                      <a:noFill/>
                    </a:ln>
                  </pic:spPr>
                </pic:pic>
              </a:graphicData>
            </a:graphic>
          </wp:inline>
        </w:drawing>
      </w:r>
    </w:p>
    <w:p w14:paraId="0F521967" w14:textId="77777777" w:rsidR="001B525A" w:rsidRDefault="00000000">
      <w:pPr>
        <w:spacing w:line="360" w:lineRule="auto"/>
        <w:outlineLvl w:val="2"/>
      </w:pPr>
      <w:r>
        <w:rPr>
          <w:rFonts w:hint="eastAsia"/>
        </w:rPr>
        <w:t>2.2</w:t>
      </w:r>
      <w:r>
        <w:rPr>
          <w:rFonts w:hint="eastAsia"/>
        </w:rPr>
        <w:t>采购计划编制</w:t>
      </w:r>
    </w:p>
    <w:p w14:paraId="5BA5496D" w14:textId="77777777" w:rsidR="001B525A" w:rsidRDefault="00000000">
      <w:pPr>
        <w:spacing w:line="360" w:lineRule="auto"/>
        <w:outlineLvl w:val="3"/>
      </w:pPr>
      <w:r>
        <w:rPr>
          <w:rFonts w:hint="eastAsia"/>
        </w:rPr>
        <w:t>2.2.1</w:t>
      </w:r>
      <w:r>
        <w:rPr>
          <w:rFonts w:hint="eastAsia"/>
        </w:rPr>
        <w:t>项目物资部门点击选择需求计划表，需求计划表可多选。</w:t>
      </w:r>
    </w:p>
    <w:p w14:paraId="6EFEBF99" w14:textId="77777777" w:rsidR="001B525A" w:rsidRDefault="00000000">
      <w:pPr>
        <w:spacing w:line="360" w:lineRule="auto"/>
      </w:pPr>
      <w:r>
        <w:rPr>
          <w:noProof/>
        </w:rPr>
        <w:drawing>
          <wp:inline distT="0" distB="0" distL="114300" distR="114300" wp14:anchorId="686FAA0D" wp14:editId="1EDB9EC0">
            <wp:extent cx="5266690" cy="2301240"/>
            <wp:effectExtent l="0" t="0" r="635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1"/>
                    <a:stretch>
                      <a:fillRect/>
                    </a:stretch>
                  </pic:blipFill>
                  <pic:spPr>
                    <a:xfrm>
                      <a:off x="0" y="0"/>
                      <a:ext cx="5266690" cy="2301240"/>
                    </a:xfrm>
                    <a:prstGeom prst="rect">
                      <a:avLst/>
                    </a:prstGeom>
                    <a:noFill/>
                    <a:ln>
                      <a:noFill/>
                    </a:ln>
                  </pic:spPr>
                </pic:pic>
              </a:graphicData>
            </a:graphic>
          </wp:inline>
        </w:drawing>
      </w:r>
    </w:p>
    <w:p w14:paraId="3E094B17" w14:textId="77777777" w:rsidR="001B525A" w:rsidRDefault="00000000">
      <w:pPr>
        <w:spacing w:line="360" w:lineRule="auto"/>
      </w:pPr>
      <w:r>
        <w:rPr>
          <w:noProof/>
        </w:rPr>
        <w:lastRenderedPageBreak/>
        <w:drawing>
          <wp:inline distT="0" distB="0" distL="114300" distR="114300" wp14:anchorId="6A65F70D" wp14:editId="64C39C9D">
            <wp:extent cx="5273040" cy="2296795"/>
            <wp:effectExtent l="0" t="0" r="0"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5273040" cy="2296795"/>
                    </a:xfrm>
                    <a:prstGeom prst="rect">
                      <a:avLst/>
                    </a:prstGeom>
                    <a:noFill/>
                    <a:ln>
                      <a:noFill/>
                    </a:ln>
                  </pic:spPr>
                </pic:pic>
              </a:graphicData>
            </a:graphic>
          </wp:inline>
        </w:drawing>
      </w:r>
    </w:p>
    <w:p w14:paraId="05928A99" w14:textId="77777777" w:rsidR="001B525A" w:rsidRDefault="00000000">
      <w:pPr>
        <w:spacing w:line="360" w:lineRule="auto"/>
        <w:outlineLvl w:val="3"/>
      </w:pPr>
      <w:r>
        <w:rPr>
          <w:rFonts w:hint="eastAsia"/>
        </w:rPr>
        <w:t xml:space="preserve">2.2.2 </w:t>
      </w:r>
      <w:r>
        <w:rPr>
          <w:rFonts w:hint="eastAsia"/>
        </w:rPr>
        <w:t>导入的需求计划表的数据，经办人填写预算单价为不含税金额，系统自动计算出预算</w:t>
      </w:r>
    </w:p>
    <w:p w14:paraId="61DBCFDE" w14:textId="77777777" w:rsidR="001B525A" w:rsidRDefault="00000000">
      <w:pPr>
        <w:spacing w:line="360" w:lineRule="auto"/>
      </w:pPr>
      <w:r>
        <w:rPr>
          <w:rFonts w:hint="eastAsia"/>
        </w:rPr>
        <w:t>总额也为不含税金额；</w:t>
      </w:r>
    </w:p>
    <w:p w14:paraId="48C27202" w14:textId="77777777" w:rsidR="001B525A" w:rsidRDefault="00000000">
      <w:pPr>
        <w:spacing w:line="360" w:lineRule="auto"/>
      </w:pPr>
      <w:r>
        <w:rPr>
          <w:noProof/>
        </w:rPr>
        <w:drawing>
          <wp:inline distT="0" distB="0" distL="114300" distR="114300" wp14:anchorId="3F5C2CA5" wp14:editId="4E298836">
            <wp:extent cx="5267960" cy="1971040"/>
            <wp:effectExtent l="0" t="0" r="5080" b="1016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3"/>
                    <a:stretch>
                      <a:fillRect/>
                    </a:stretch>
                  </pic:blipFill>
                  <pic:spPr>
                    <a:xfrm>
                      <a:off x="0" y="0"/>
                      <a:ext cx="5267960" cy="1971040"/>
                    </a:xfrm>
                    <a:prstGeom prst="rect">
                      <a:avLst/>
                    </a:prstGeom>
                    <a:noFill/>
                    <a:ln>
                      <a:noFill/>
                    </a:ln>
                  </pic:spPr>
                </pic:pic>
              </a:graphicData>
            </a:graphic>
          </wp:inline>
        </w:drawing>
      </w:r>
    </w:p>
    <w:p w14:paraId="669C81F4" w14:textId="77777777" w:rsidR="001B525A" w:rsidRDefault="00000000">
      <w:pPr>
        <w:spacing w:line="360" w:lineRule="auto"/>
        <w:outlineLvl w:val="3"/>
      </w:pPr>
      <w:r>
        <w:rPr>
          <w:rFonts w:hint="eastAsia"/>
        </w:rPr>
        <w:t xml:space="preserve">2.2.3 </w:t>
      </w:r>
      <w:r>
        <w:rPr>
          <w:rFonts w:hint="eastAsia"/>
        </w:rPr>
        <w:t>在填写完成采购计划审批表所有内容后，选择相应的设备</w:t>
      </w:r>
      <w:r>
        <w:rPr>
          <w:rFonts w:hint="eastAsia"/>
          <w:b/>
          <w:bCs/>
        </w:rPr>
        <w:t>物资部负责人</w:t>
      </w:r>
      <w:r>
        <w:rPr>
          <w:rFonts w:hint="eastAsia"/>
        </w:rPr>
        <w:t>、</w:t>
      </w:r>
      <w:r>
        <w:rPr>
          <w:rFonts w:hint="eastAsia"/>
          <w:b/>
          <w:bCs/>
        </w:rPr>
        <w:t>审核部门负责人</w:t>
      </w:r>
      <w:r>
        <w:rPr>
          <w:rFonts w:hint="eastAsia"/>
        </w:rPr>
        <w:t>、</w:t>
      </w:r>
      <w:r>
        <w:rPr>
          <w:rFonts w:hint="eastAsia"/>
          <w:b/>
          <w:bCs/>
        </w:rPr>
        <w:t>分管领导（可多选）</w:t>
      </w:r>
      <w:r>
        <w:rPr>
          <w:rFonts w:hint="eastAsia"/>
        </w:rPr>
        <w:t>、</w:t>
      </w:r>
      <w:r>
        <w:rPr>
          <w:rFonts w:hint="eastAsia"/>
          <w:b/>
          <w:bCs/>
        </w:rPr>
        <w:t>项目经理</w:t>
      </w:r>
      <w:r>
        <w:rPr>
          <w:rFonts w:hint="eastAsia"/>
        </w:rPr>
        <w:t>审核，同意则进入下一步，驳回则由经办人重新编制或者删除该采购计划。</w:t>
      </w:r>
    </w:p>
    <w:p w14:paraId="1D325592" w14:textId="77777777" w:rsidR="001B525A" w:rsidRDefault="00000000">
      <w:pPr>
        <w:spacing w:line="360" w:lineRule="auto"/>
        <w:outlineLvl w:val="1"/>
        <w:rPr>
          <w:b/>
          <w:bCs/>
          <w:sz w:val="24"/>
        </w:rPr>
      </w:pPr>
      <w:r>
        <w:rPr>
          <w:rFonts w:hint="eastAsia"/>
          <w:b/>
          <w:bCs/>
          <w:sz w:val="24"/>
        </w:rPr>
        <w:t>3.</w:t>
      </w:r>
      <w:r>
        <w:rPr>
          <w:rFonts w:hint="eastAsia"/>
          <w:b/>
          <w:bCs/>
          <w:sz w:val="24"/>
        </w:rPr>
        <w:t>采购立项管理</w:t>
      </w:r>
    </w:p>
    <w:p w14:paraId="2F09730B" w14:textId="77777777" w:rsidR="001B525A" w:rsidRDefault="00000000">
      <w:pPr>
        <w:spacing w:line="360" w:lineRule="auto"/>
        <w:outlineLvl w:val="2"/>
      </w:pPr>
      <w:r>
        <w:rPr>
          <w:rFonts w:hint="eastAsia"/>
        </w:rPr>
        <w:t>3.1</w:t>
      </w:r>
      <w:r>
        <w:rPr>
          <w:rFonts w:hint="eastAsia"/>
        </w:rPr>
        <w:t>采购立项操作流程</w:t>
      </w:r>
    </w:p>
    <w:p w14:paraId="188F3EE5" w14:textId="77777777" w:rsidR="001B525A" w:rsidRDefault="00000000">
      <w:pPr>
        <w:spacing w:line="360" w:lineRule="auto"/>
      </w:pPr>
      <w:r>
        <w:rPr>
          <w:noProof/>
        </w:rPr>
        <w:drawing>
          <wp:inline distT="0" distB="0" distL="114300" distR="114300" wp14:anchorId="2A5B6A64" wp14:editId="100D51F4">
            <wp:extent cx="5273040" cy="763270"/>
            <wp:effectExtent l="0" t="0" r="0" b="1397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4"/>
                    <a:stretch>
                      <a:fillRect/>
                    </a:stretch>
                  </pic:blipFill>
                  <pic:spPr>
                    <a:xfrm>
                      <a:off x="0" y="0"/>
                      <a:ext cx="5273040" cy="763270"/>
                    </a:xfrm>
                    <a:prstGeom prst="rect">
                      <a:avLst/>
                    </a:prstGeom>
                    <a:noFill/>
                    <a:ln>
                      <a:noFill/>
                    </a:ln>
                  </pic:spPr>
                </pic:pic>
              </a:graphicData>
            </a:graphic>
          </wp:inline>
        </w:drawing>
      </w:r>
    </w:p>
    <w:p w14:paraId="4A6C9F1F" w14:textId="77777777" w:rsidR="001B525A" w:rsidRDefault="00000000">
      <w:pPr>
        <w:spacing w:line="360" w:lineRule="auto"/>
        <w:outlineLvl w:val="2"/>
      </w:pPr>
      <w:r>
        <w:rPr>
          <w:rFonts w:hint="eastAsia"/>
        </w:rPr>
        <w:t>3.2</w:t>
      </w:r>
      <w:r>
        <w:rPr>
          <w:rFonts w:hint="eastAsia"/>
        </w:rPr>
        <w:t>采购立项编制</w:t>
      </w:r>
    </w:p>
    <w:p w14:paraId="4421507D" w14:textId="77777777" w:rsidR="001B525A" w:rsidRDefault="00000000">
      <w:pPr>
        <w:spacing w:line="360" w:lineRule="auto"/>
        <w:outlineLvl w:val="3"/>
      </w:pPr>
      <w:r>
        <w:rPr>
          <w:rFonts w:hint="eastAsia"/>
        </w:rPr>
        <w:t>3.2.1</w:t>
      </w:r>
      <w:r>
        <w:rPr>
          <w:rFonts w:hint="eastAsia"/>
        </w:rPr>
        <w:t>竞价采购（公开</w:t>
      </w:r>
      <w:proofErr w:type="gramStart"/>
      <w:r>
        <w:rPr>
          <w:rFonts w:hint="eastAsia"/>
        </w:rPr>
        <w:t>询</w:t>
      </w:r>
      <w:proofErr w:type="gramEnd"/>
      <w:r>
        <w:rPr>
          <w:rFonts w:hint="eastAsia"/>
        </w:rPr>
        <w:t>比价）</w:t>
      </w:r>
    </w:p>
    <w:p w14:paraId="4D199849" w14:textId="77777777" w:rsidR="001B525A" w:rsidRDefault="00000000">
      <w:pPr>
        <w:spacing w:line="360" w:lineRule="auto"/>
        <w:ind w:firstLineChars="200" w:firstLine="420"/>
      </w:pPr>
      <w:r>
        <w:rPr>
          <w:rFonts w:hint="eastAsia"/>
        </w:rPr>
        <w:t>项目在设置</w:t>
      </w:r>
      <w:proofErr w:type="gramStart"/>
      <w:r>
        <w:rPr>
          <w:rFonts w:hint="eastAsia"/>
        </w:rPr>
        <w:t>询</w:t>
      </w:r>
      <w:proofErr w:type="gramEnd"/>
      <w:r>
        <w:rPr>
          <w:rFonts w:hint="eastAsia"/>
        </w:rPr>
        <w:t>比价小组成员及负责人时，应发布相关制度文件并严格遵守执行，</w:t>
      </w:r>
      <w:proofErr w:type="gramStart"/>
      <w:r>
        <w:rPr>
          <w:rFonts w:hint="eastAsia"/>
        </w:rPr>
        <w:t>询</w:t>
      </w:r>
      <w:proofErr w:type="gramEnd"/>
      <w:r>
        <w:rPr>
          <w:rFonts w:hint="eastAsia"/>
        </w:rPr>
        <w:t>比价小组负责人应为项目经理，小组成员应包含设备物资部分管领导，设备物资部主任及设备物资部其他工作人员。</w:t>
      </w:r>
    </w:p>
    <w:p w14:paraId="69F4104B" w14:textId="77777777" w:rsidR="001B525A" w:rsidRDefault="00000000">
      <w:pPr>
        <w:spacing w:line="360" w:lineRule="auto"/>
        <w:ind w:firstLineChars="200" w:firstLine="420"/>
      </w:pPr>
      <w:r>
        <w:rPr>
          <w:rFonts w:hint="eastAsia"/>
        </w:rPr>
        <w:lastRenderedPageBreak/>
        <w:t>经办人首先选择采购计划审批表，并填写采购立项审批</w:t>
      </w:r>
      <w:proofErr w:type="gramStart"/>
      <w:r>
        <w:rPr>
          <w:rFonts w:hint="eastAsia"/>
        </w:rPr>
        <w:t>表相关</w:t>
      </w:r>
      <w:proofErr w:type="gramEnd"/>
      <w:r>
        <w:rPr>
          <w:rFonts w:hint="eastAsia"/>
        </w:rPr>
        <w:t>内容，选择对应的审批人审批。</w:t>
      </w:r>
    </w:p>
    <w:p w14:paraId="5321FD0A" w14:textId="77777777" w:rsidR="001B525A" w:rsidRDefault="00000000">
      <w:pPr>
        <w:spacing w:line="360" w:lineRule="auto"/>
      </w:pPr>
      <w:r>
        <w:rPr>
          <w:noProof/>
        </w:rPr>
        <w:drawing>
          <wp:inline distT="0" distB="0" distL="114300" distR="114300" wp14:anchorId="6A0DA606" wp14:editId="28A730B6">
            <wp:extent cx="5273040" cy="2357755"/>
            <wp:effectExtent l="0" t="0" r="0" b="444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5"/>
                    <a:stretch>
                      <a:fillRect/>
                    </a:stretch>
                  </pic:blipFill>
                  <pic:spPr>
                    <a:xfrm>
                      <a:off x="0" y="0"/>
                      <a:ext cx="5273040" cy="2357755"/>
                    </a:xfrm>
                    <a:prstGeom prst="rect">
                      <a:avLst/>
                    </a:prstGeom>
                    <a:noFill/>
                    <a:ln>
                      <a:noFill/>
                    </a:ln>
                  </pic:spPr>
                </pic:pic>
              </a:graphicData>
            </a:graphic>
          </wp:inline>
        </w:drawing>
      </w:r>
    </w:p>
    <w:p w14:paraId="59F542C5" w14:textId="77777777" w:rsidR="001B525A" w:rsidRDefault="00000000">
      <w:pPr>
        <w:spacing w:line="360" w:lineRule="auto"/>
      </w:pPr>
      <w:r>
        <w:rPr>
          <w:noProof/>
        </w:rPr>
        <w:drawing>
          <wp:inline distT="0" distB="0" distL="114300" distR="114300" wp14:anchorId="31048B9D" wp14:editId="166CC32E">
            <wp:extent cx="5273040" cy="1814195"/>
            <wp:effectExtent l="0" t="0" r="0" b="1460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6"/>
                    <a:stretch>
                      <a:fillRect/>
                    </a:stretch>
                  </pic:blipFill>
                  <pic:spPr>
                    <a:xfrm>
                      <a:off x="0" y="0"/>
                      <a:ext cx="5273040" cy="1814195"/>
                    </a:xfrm>
                    <a:prstGeom prst="rect">
                      <a:avLst/>
                    </a:prstGeom>
                    <a:noFill/>
                    <a:ln>
                      <a:noFill/>
                    </a:ln>
                  </pic:spPr>
                </pic:pic>
              </a:graphicData>
            </a:graphic>
          </wp:inline>
        </w:drawing>
      </w:r>
    </w:p>
    <w:p w14:paraId="310F6D1D" w14:textId="77777777" w:rsidR="001B525A" w:rsidRDefault="00000000">
      <w:pPr>
        <w:spacing w:line="360" w:lineRule="auto"/>
        <w:outlineLvl w:val="3"/>
      </w:pPr>
      <w:r>
        <w:rPr>
          <w:rFonts w:hint="eastAsia"/>
        </w:rPr>
        <w:t>3.2.2</w:t>
      </w:r>
      <w:r>
        <w:rPr>
          <w:rFonts w:hint="eastAsia"/>
        </w:rPr>
        <w:t>竞价采购（邀请</w:t>
      </w:r>
      <w:proofErr w:type="gramStart"/>
      <w:r>
        <w:rPr>
          <w:rFonts w:hint="eastAsia"/>
        </w:rPr>
        <w:t>询</w:t>
      </w:r>
      <w:proofErr w:type="gramEnd"/>
      <w:r>
        <w:rPr>
          <w:rFonts w:hint="eastAsia"/>
        </w:rPr>
        <w:t>比价）</w:t>
      </w:r>
    </w:p>
    <w:p w14:paraId="37D9BA71" w14:textId="77777777" w:rsidR="001B525A" w:rsidRDefault="00000000">
      <w:pPr>
        <w:spacing w:line="360" w:lineRule="auto"/>
      </w:pPr>
      <w:r>
        <w:rPr>
          <w:rFonts w:hint="eastAsia"/>
        </w:rPr>
        <w:t>满足以下情况的，方可采用邀请</w:t>
      </w:r>
      <w:proofErr w:type="gramStart"/>
      <w:r>
        <w:rPr>
          <w:rFonts w:hint="eastAsia"/>
        </w:rPr>
        <w:t>询</w:t>
      </w:r>
      <w:proofErr w:type="gramEnd"/>
      <w:r>
        <w:rPr>
          <w:rFonts w:hint="eastAsia"/>
        </w:rPr>
        <w:t>比价的方式：</w:t>
      </w:r>
    </w:p>
    <w:p w14:paraId="36D250C6" w14:textId="77777777" w:rsidR="001B525A" w:rsidRDefault="00000000">
      <w:pPr>
        <w:spacing w:line="360" w:lineRule="auto"/>
      </w:pPr>
      <w:r>
        <w:rPr>
          <w:rFonts w:hint="eastAsia"/>
        </w:rPr>
        <w:t>1.</w:t>
      </w:r>
      <w:r>
        <w:rPr>
          <w:rFonts w:hint="eastAsia"/>
        </w:rPr>
        <w:t>当采购的零星材料技术复杂或有特殊要求时，可能会涉及</w:t>
      </w:r>
      <w:r>
        <w:t>到专利保护、受自然环境或资源的限制、新技术难以确定等情况下，具备报价资格的供应商数量有限，不适合进行公开</w:t>
      </w:r>
      <w:proofErr w:type="gramStart"/>
      <w:r>
        <w:t>询</w:t>
      </w:r>
      <w:proofErr w:type="gramEnd"/>
      <w:r>
        <w:t>比价的；</w:t>
      </w:r>
      <w:r>
        <w:t xml:space="preserve"> </w:t>
      </w:r>
    </w:p>
    <w:p w14:paraId="3D719FF6" w14:textId="77777777" w:rsidR="001B525A" w:rsidRDefault="00000000">
      <w:pPr>
        <w:spacing w:line="360" w:lineRule="auto"/>
      </w:pPr>
      <w:r>
        <w:rPr>
          <w:rFonts w:hint="eastAsia"/>
        </w:rPr>
        <w:t>2.</w:t>
      </w:r>
      <w:r>
        <w:t>涉及国家安全、国家秘密或者抢险救灾，不宜采用公开</w:t>
      </w:r>
      <w:proofErr w:type="gramStart"/>
      <w:r>
        <w:t>询</w:t>
      </w:r>
      <w:proofErr w:type="gramEnd"/>
      <w:r>
        <w:t>比价的；</w:t>
      </w:r>
    </w:p>
    <w:p w14:paraId="4B1266A6" w14:textId="77777777" w:rsidR="001B525A" w:rsidRDefault="00000000">
      <w:pPr>
        <w:spacing w:line="360" w:lineRule="auto"/>
      </w:pPr>
      <w:r>
        <w:rPr>
          <w:rFonts w:hint="eastAsia"/>
        </w:rPr>
        <w:t>3.</w:t>
      </w:r>
      <w:r>
        <w:t>业主单位有短名单或有品牌限制的；</w:t>
      </w:r>
      <w:r>
        <w:t xml:space="preserve"> </w:t>
      </w:r>
    </w:p>
    <w:p w14:paraId="1BF8D6AF" w14:textId="77777777" w:rsidR="001B525A" w:rsidRDefault="00000000">
      <w:pPr>
        <w:spacing w:line="360" w:lineRule="auto"/>
      </w:pPr>
      <w:r>
        <w:rPr>
          <w:rFonts w:hint="eastAsia"/>
        </w:rPr>
        <w:t>4.</w:t>
      </w:r>
      <w:r>
        <w:t>其它特殊情形的。</w:t>
      </w:r>
    </w:p>
    <w:p w14:paraId="3450AC06" w14:textId="77777777" w:rsidR="001B525A" w:rsidRDefault="00000000">
      <w:pPr>
        <w:spacing w:line="360" w:lineRule="auto"/>
      </w:pPr>
      <w:r>
        <w:rPr>
          <w:rFonts w:hint="eastAsia"/>
        </w:rPr>
        <w:t>注意：邀请</w:t>
      </w:r>
      <w:proofErr w:type="gramStart"/>
      <w:r>
        <w:rPr>
          <w:rFonts w:hint="eastAsia"/>
        </w:rPr>
        <w:t>询</w:t>
      </w:r>
      <w:proofErr w:type="gramEnd"/>
      <w:r>
        <w:rPr>
          <w:rFonts w:hint="eastAsia"/>
        </w:rPr>
        <w:t>比价只有分局有审批权限。</w:t>
      </w:r>
    </w:p>
    <w:p w14:paraId="15E441B7" w14:textId="77777777" w:rsidR="001B525A" w:rsidRDefault="00000000">
      <w:pPr>
        <w:spacing w:line="360" w:lineRule="auto"/>
      </w:pPr>
      <w:r>
        <w:rPr>
          <w:rFonts w:hint="eastAsia"/>
        </w:rPr>
        <w:t>经办人根据企业管理要求在线选择“采购计划审批表”并填写“采购立项审批表”相应的内容，拟采购方式选择邀请。根据预算总额，选择相应的审批流程并选择相应的审批人。</w:t>
      </w:r>
    </w:p>
    <w:p w14:paraId="70B9D3A8" w14:textId="77777777" w:rsidR="001B525A" w:rsidRDefault="00000000">
      <w:pPr>
        <w:spacing w:line="360" w:lineRule="auto"/>
      </w:pPr>
      <w:r>
        <w:rPr>
          <w:noProof/>
        </w:rPr>
        <w:lastRenderedPageBreak/>
        <w:drawing>
          <wp:inline distT="0" distB="0" distL="114300" distR="114300" wp14:anchorId="65887794" wp14:editId="3F6047A0">
            <wp:extent cx="5273040" cy="2266950"/>
            <wp:effectExtent l="0" t="0" r="0" b="381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7"/>
                    <a:stretch>
                      <a:fillRect/>
                    </a:stretch>
                  </pic:blipFill>
                  <pic:spPr>
                    <a:xfrm>
                      <a:off x="0" y="0"/>
                      <a:ext cx="5273040" cy="2266950"/>
                    </a:xfrm>
                    <a:prstGeom prst="rect">
                      <a:avLst/>
                    </a:prstGeom>
                    <a:noFill/>
                    <a:ln>
                      <a:noFill/>
                    </a:ln>
                  </pic:spPr>
                </pic:pic>
              </a:graphicData>
            </a:graphic>
          </wp:inline>
        </w:drawing>
      </w:r>
    </w:p>
    <w:p w14:paraId="23F9CD7E" w14:textId="77777777" w:rsidR="001B525A" w:rsidRDefault="00000000">
      <w:pPr>
        <w:spacing w:line="360" w:lineRule="auto"/>
      </w:pPr>
      <w:r>
        <w:rPr>
          <w:noProof/>
        </w:rPr>
        <w:drawing>
          <wp:inline distT="0" distB="0" distL="114300" distR="114300" wp14:anchorId="6BA89D50" wp14:editId="3EA7FE3F">
            <wp:extent cx="5269230" cy="2353945"/>
            <wp:effectExtent l="0" t="0" r="3810" b="825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8"/>
                    <a:stretch>
                      <a:fillRect/>
                    </a:stretch>
                  </pic:blipFill>
                  <pic:spPr>
                    <a:xfrm>
                      <a:off x="0" y="0"/>
                      <a:ext cx="5269230" cy="2353945"/>
                    </a:xfrm>
                    <a:prstGeom prst="rect">
                      <a:avLst/>
                    </a:prstGeom>
                    <a:noFill/>
                    <a:ln>
                      <a:noFill/>
                    </a:ln>
                  </pic:spPr>
                </pic:pic>
              </a:graphicData>
            </a:graphic>
          </wp:inline>
        </w:drawing>
      </w:r>
    </w:p>
    <w:p w14:paraId="414D1F2F" w14:textId="77777777" w:rsidR="001B525A" w:rsidRDefault="00000000">
      <w:pPr>
        <w:spacing w:line="360" w:lineRule="auto"/>
        <w:outlineLvl w:val="2"/>
      </w:pPr>
      <w:r>
        <w:rPr>
          <w:rFonts w:hint="eastAsia"/>
        </w:rPr>
        <w:t>3.3</w:t>
      </w:r>
      <w:r>
        <w:rPr>
          <w:rFonts w:hint="eastAsia"/>
        </w:rPr>
        <w:t>审批人审批采购立项</w:t>
      </w:r>
    </w:p>
    <w:p w14:paraId="46B221B2" w14:textId="77777777" w:rsidR="001B525A" w:rsidRDefault="00000000">
      <w:pPr>
        <w:spacing w:line="360" w:lineRule="auto"/>
      </w:pPr>
      <w:r>
        <w:rPr>
          <w:noProof/>
        </w:rPr>
        <w:drawing>
          <wp:inline distT="0" distB="0" distL="114300" distR="114300" wp14:anchorId="4DD19E36" wp14:editId="7DAF69F6">
            <wp:extent cx="5273675" cy="2580640"/>
            <wp:effectExtent l="0" t="0" r="14605" b="1016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9"/>
                    <a:stretch>
                      <a:fillRect/>
                    </a:stretch>
                  </pic:blipFill>
                  <pic:spPr>
                    <a:xfrm>
                      <a:off x="0" y="0"/>
                      <a:ext cx="5273675" cy="2580640"/>
                    </a:xfrm>
                    <a:prstGeom prst="rect">
                      <a:avLst/>
                    </a:prstGeom>
                    <a:noFill/>
                    <a:ln>
                      <a:noFill/>
                    </a:ln>
                  </pic:spPr>
                </pic:pic>
              </a:graphicData>
            </a:graphic>
          </wp:inline>
        </w:drawing>
      </w:r>
    </w:p>
    <w:p w14:paraId="3AC3786A" w14:textId="77777777" w:rsidR="001B525A" w:rsidRDefault="00000000">
      <w:pPr>
        <w:numPr>
          <w:ilvl w:val="0"/>
          <w:numId w:val="2"/>
        </w:numPr>
        <w:spacing w:line="360" w:lineRule="auto"/>
        <w:outlineLvl w:val="1"/>
        <w:rPr>
          <w:b/>
          <w:bCs/>
          <w:sz w:val="24"/>
        </w:rPr>
      </w:pPr>
      <w:r>
        <w:rPr>
          <w:rFonts w:hint="eastAsia"/>
          <w:b/>
          <w:bCs/>
          <w:sz w:val="24"/>
        </w:rPr>
        <w:t>比价评审管理</w:t>
      </w:r>
    </w:p>
    <w:p w14:paraId="77EF50AC" w14:textId="77777777" w:rsidR="001B525A" w:rsidRDefault="00000000">
      <w:pPr>
        <w:spacing w:line="360" w:lineRule="auto"/>
        <w:outlineLvl w:val="2"/>
      </w:pPr>
      <w:r>
        <w:rPr>
          <w:rFonts w:hint="eastAsia"/>
        </w:rPr>
        <w:t>4.1</w:t>
      </w:r>
      <w:r>
        <w:rPr>
          <w:rFonts w:hint="eastAsia"/>
        </w:rPr>
        <w:t>比价评审流程</w:t>
      </w:r>
    </w:p>
    <w:p w14:paraId="32F6D258" w14:textId="77777777" w:rsidR="001B525A" w:rsidRDefault="00000000">
      <w:pPr>
        <w:spacing w:line="360" w:lineRule="auto"/>
      </w:pPr>
      <w:r>
        <w:rPr>
          <w:noProof/>
        </w:rPr>
        <w:drawing>
          <wp:inline distT="0" distB="0" distL="114300" distR="114300" wp14:anchorId="4D80F53B" wp14:editId="674CC3CE">
            <wp:extent cx="5269865" cy="219710"/>
            <wp:effectExtent l="0" t="0" r="3175" b="889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0"/>
                    <a:stretch>
                      <a:fillRect/>
                    </a:stretch>
                  </pic:blipFill>
                  <pic:spPr>
                    <a:xfrm>
                      <a:off x="0" y="0"/>
                      <a:ext cx="5269865" cy="219710"/>
                    </a:xfrm>
                    <a:prstGeom prst="rect">
                      <a:avLst/>
                    </a:prstGeom>
                    <a:noFill/>
                    <a:ln>
                      <a:noFill/>
                    </a:ln>
                  </pic:spPr>
                </pic:pic>
              </a:graphicData>
            </a:graphic>
          </wp:inline>
        </w:drawing>
      </w:r>
    </w:p>
    <w:p w14:paraId="41F0372F" w14:textId="77777777" w:rsidR="001B525A" w:rsidRDefault="00000000">
      <w:pPr>
        <w:spacing w:line="360" w:lineRule="auto"/>
        <w:outlineLvl w:val="2"/>
      </w:pPr>
      <w:r>
        <w:rPr>
          <w:rFonts w:hint="eastAsia"/>
        </w:rPr>
        <w:lastRenderedPageBreak/>
        <w:t>4.2</w:t>
      </w:r>
      <w:r>
        <w:rPr>
          <w:rFonts w:hint="eastAsia"/>
        </w:rPr>
        <w:t>比价评审</w:t>
      </w:r>
    </w:p>
    <w:p w14:paraId="3781EF46" w14:textId="77777777" w:rsidR="001B525A" w:rsidRDefault="00000000">
      <w:pPr>
        <w:spacing w:line="360" w:lineRule="auto"/>
      </w:pPr>
      <w:r>
        <w:rPr>
          <w:rFonts w:hint="eastAsia"/>
        </w:rPr>
        <w:t>审批人进入待办事项进行审批，审批人员为询价小组成员。</w:t>
      </w:r>
    </w:p>
    <w:p w14:paraId="0EC52B2C" w14:textId="77777777" w:rsidR="001B525A" w:rsidRDefault="00000000">
      <w:pPr>
        <w:spacing w:line="360" w:lineRule="auto"/>
      </w:pPr>
      <w:r>
        <w:rPr>
          <w:noProof/>
        </w:rPr>
        <w:drawing>
          <wp:inline distT="0" distB="0" distL="114300" distR="114300" wp14:anchorId="07009AD8" wp14:editId="3D40FE40">
            <wp:extent cx="5272405" cy="535940"/>
            <wp:effectExtent l="0" t="0" r="635" b="1270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1"/>
                    <a:stretch>
                      <a:fillRect/>
                    </a:stretch>
                  </pic:blipFill>
                  <pic:spPr>
                    <a:xfrm>
                      <a:off x="0" y="0"/>
                      <a:ext cx="5272405" cy="535940"/>
                    </a:xfrm>
                    <a:prstGeom prst="rect">
                      <a:avLst/>
                    </a:prstGeom>
                    <a:noFill/>
                    <a:ln>
                      <a:noFill/>
                    </a:ln>
                  </pic:spPr>
                </pic:pic>
              </a:graphicData>
            </a:graphic>
          </wp:inline>
        </w:drawing>
      </w:r>
    </w:p>
    <w:p w14:paraId="3D15E930" w14:textId="77777777" w:rsidR="001B525A" w:rsidRDefault="00000000">
      <w:pPr>
        <w:spacing w:line="360" w:lineRule="auto"/>
      </w:pPr>
      <w:r>
        <w:rPr>
          <w:rFonts w:hint="eastAsia"/>
        </w:rPr>
        <w:t>要求：</w:t>
      </w:r>
    </w:p>
    <w:p w14:paraId="0C9FA4BE" w14:textId="77777777" w:rsidR="001B525A" w:rsidRDefault="00000000">
      <w:pPr>
        <w:numPr>
          <w:ilvl w:val="0"/>
          <w:numId w:val="3"/>
        </w:numPr>
        <w:spacing w:line="360" w:lineRule="auto"/>
      </w:pPr>
      <w:r>
        <w:rPr>
          <w:rFonts w:hint="eastAsia"/>
        </w:rPr>
        <w:t>合法合</w:t>
      </w:r>
      <w:proofErr w:type="gramStart"/>
      <w:r>
        <w:rPr>
          <w:rFonts w:hint="eastAsia"/>
        </w:rPr>
        <w:t>规</w:t>
      </w:r>
      <w:proofErr w:type="gramEnd"/>
      <w:r>
        <w:rPr>
          <w:rFonts w:hint="eastAsia"/>
        </w:rPr>
        <w:t>：比价评审流程应符合国家法律法规和公司规章制度；</w:t>
      </w:r>
    </w:p>
    <w:p w14:paraId="637FB961" w14:textId="77777777" w:rsidR="001B525A" w:rsidRDefault="00000000">
      <w:pPr>
        <w:numPr>
          <w:ilvl w:val="0"/>
          <w:numId w:val="3"/>
        </w:numPr>
        <w:spacing w:line="360" w:lineRule="auto"/>
      </w:pPr>
      <w:r>
        <w:rPr>
          <w:rFonts w:hint="eastAsia"/>
        </w:rPr>
        <w:t>公开透明：比价过程应公开透明；</w:t>
      </w:r>
    </w:p>
    <w:p w14:paraId="35F7AC75" w14:textId="77777777" w:rsidR="001B525A" w:rsidRDefault="00000000">
      <w:pPr>
        <w:numPr>
          <w:ilvl w:val="0"/>
          <w:numId w:val="3"/>
        </w:numPr>
        <w:spacing w:line="360" w:lineRule="auto"/>
      </w:pPr>
      <w:r>
        <w:rPr>
          <w:rFonts w:hint="eastAsia"/>
        </w:rPr>
        <w:t>成本效益比价评审应以降低采购成本、提高采购效益为目标。</w:t>
      </w:r>
    </w:p>
    <w:p w14:paraId="799FE5C2" w14:textId="77777777" w:rsidR="001B525A" w:rsidRDefault="001B525A">
      <w:pPr>
        <w:spacing w:line="360" w:lineRule="auto"/>
      </w:pPr>
    </w:p>
    <w:p w14:paraId="063E3AD7" w14:textId="77777777" w:rsidR="001B525A" w:rsidRDefault="00000000">
      <w:pPr>
        <w:spacing w:line="360" w:lineRule="auto"/>
        <w:outlineLvl w:val="2"/>
      </w:pPr>
      <w:r>
        <w:rPr>
          <w:rFonts w:hint="eastAsia"/>
        </w:rPr>
        <w:t>4.3</w:t>
      </w:r>
      <w:r>
        <w:rPr>
          <w:rFonts w:hint="eastAsia"/>
        </w:rPr>
        <w:t>比价审批表</w:t>
      </w:r>
    </w:p>
    <w:p w14:paraId="1C640B38" w14:textId="77777777" w:rsidR="001B525A" w:rsidRDefault="00000000">
      <w:pPr>
        <w:spacing w:line="360" w:lineRule="auto"/>
      </w:pPr>
      <w:r>
        <w:rPr>
          <w:rFonts w:hint="eastAsia"/>
        </w:rPr>
        <w:t>“比价采购汇总表”、“比价采购明细表”、“采购评价表”三个表是由商家报价后，再打开报价文件，根据商家的报价自动生成。</w:t>
      </w:r>
    </w:p>
    <w:p w14:paraId="450F3743" w14:textId="77777777" w:rsidR="001B525A" w:rsidRDefault="00000000">
      <w:pPr>
        <w:spacing w:line="360" w:lineRule="auto"/>
      </w:pPr>
      <w:r>
        <w:rPr>
          <w:rFonts w:hint="eastAsia"/>
        </w:rPr>
        <w:t>4.3.1</w:t>
      </w:r>
      <w:r>
        <w:rPr>
          <w:rFonts w:hint="eastAsia"/>
        </w:rPr>
        <w:t>比价采购汇总表</w:t>
      </w:r>
    </w:p>
    <w:p w14:paraId="73C7EFF6" w14:textId="77777777" w:rsidR="001B525A" w:rsidRDefault="00000000">
      <w:pPr>
        <w:spacing w:line="360" w:lineRule="auto"/>
      </w:pPr>
      <w:r>
        <w:rPr>
          <w:noProof/>
        </w:rPr>
        <w:drawing>
          <wp:inline distT="0" distB="0" distL="114300" distR="114300" wp14:anchorId="0166B66B" wp14:editId="5C70E031">
            <wp:extent cx="5264150" cy="2854960"/>
            <wp:effectExtent l="0" t="0" r="8890" b="10160"/>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pic:cNvPicPr>
                  </pic:nvPicPr>
                  <pic:blipFill>
                    <a:blip r:embed="rId22"/>
                    <a:stretch>
                      <a:fillRect/>
                    </a:stretch>
                  </pic:blipFill>
                  <pic:spPr>
                    <a:xfrm>
                      <a:off x="0" y="0"/>
                      <a:ext cx="5264150" cy="2854960"/>
                    </a:xfrm>
                    <a:prstGeom prst="rect">
                      <a:avLst/>
                    </a:prstGeom>
                    <a:noFill/>
                    <a:ln>
                      <a:noFill/>
                    </a:ln>
                  </pic:spPr>
                </pic:pic>
              </a:graphicData>
            </a:graphic>
          </wp:inline>
        </w:drawing>
      </w:r>
    </w:p>
    <w:p w14:paraId="584D9C6A" w14:textId="77777777" w:rsidR="001B525A" w:rsidRDefault="00000000">
      <w:pPr>
        <w:spacing w:line="360" w:lineRule="auto"/>
      </w:pPr>
      <w:r>
        <w:rPr>
          <w:rFonts w:hint="eastAsia"/>
        </w:rPr>
        <w:t>4.3.2</w:t>
      </w:r>
      <w:r>
        <w:rPr>
          <w:rFonts w:hint="eastAsia"/>
        </w:rPr>
        <w:t>比价采购明细表</w:t>
      </w:r>
    </w:p>
    <w:p w14:paraId="347665A7" w14:textId="77777777" w:rsidR="001B525A" w:rsidRDefault="00000000">
      <w:pPr>
        <w:spacing w:line="360" w:lineRule="auto"/>
      </w:pPr>
      <w:r>
        <w:rPr>
          <w:noProof/>
        </w:rPr>
        <w:lastRenderedPageBreak/>
        <w:drawing>
          <wp:inline distT="0" distB="0" distL="114300" distR="114300" wp14:anchorId="71558FEA" wp14:editId="7A7F00AF">
            <wp:extent cx="5267960" cy="2178050"/>
            <wp:effectExtent l="0" t="0" r="5080" b="127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23"/>
                    <a:stretch>
                      <a:fillRect/>
                    </a:stretch>
                  </pic:blipFill>
                  <pic:spPr>
                    <a:xfrm>
                      <a:off x="0" y="0"/>
                      <a:ext cx="5267960" cy="2178050"/>
                    </a:xfrm>
                    <a:prstGeom prst="rect">
                      <a:avLst/>
                    </a:prstGeom>
                    <a:noFill/>
                    <a:ln>
                      <a:noFill/>
                    </a:ln>
                  </pic:spPr>
                </pic:pic>
              </a:graphicData>
            </a:graphic>
          </wp:inline>
        </w:drawing>
      </w:r>
    </w:p>
    <w:p w14:paraId="3D2674A9" w14:textId="77777777" w:rsidR="001B525A" w:rsidRDefault="00000000">
      <w:pPr>
        <w:spacing w:line="360" w:lineRule="auto"/>
      </w:pPr>
      <w:r>
        <w:rPr>
          <w:rFonts w:hint="eastAsia"/>
        </w:rPr>
        <w:t>4.3.3</w:t>
      </w:r>
      <w:r>
        <w:rPr>
          <w:rFonts w:hint="eastAsia"/>
        </w:rPr>
        <w:t>采购评价表</w:t>
      </w:r>
    </w:p>
    <w:p w14:paraId="07564BB1" w14:textId="77777777" w:rsidR="001B525A" w:rsidRDefault="00000000">
      <w:pPr>
        <w:spacing w:line="360" w:lineRule="auto"/>
      </w:pPr>
      <w:r>
        <w:rPr>
          <w:noProof/>
        </w:rPr>
        <w:drawing>
          <wp:inline distT="0" distB="0" distL="114300" distR="114300" wp14:anchorId="754A435D" wp14:editId="3D07487D">
            <wp:extent cx="5262245" cy="1755140"/>
            <wp:effectExtent l="0" t="0" r="10795" b="12700"/>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24"/>
                    <a:stretch>
                      <a:fillRect/>
                    </a:stretch>
                  </pic:blipFill>
                  <pic:spPr>
                    <a:xfrm>
                      <a:off x="0" y="0"/>
                      <a:ext cx="5262245" cy="1755140"/>
                    </a:xfrm>
                    <a:prstGeom prst="rect">
                      <a:avLst/>
                    </a:prstGeom>
                    <a:noFill/>
                    <a:ln>
                      <a:noFill/>
                    </a:ln>
                  </pic:spPr>
                </pic:pic>
              </a:graphicData>
            </a:graphic>
          </wp:inline>
        </w:drawing>
      </w:r>
    </w:p>
    <w:p w14:paraId="14A2860B" w14:textId="77777777" w:rsidR="001B525A" w:rsidRDefault="00000000">
      <w:pPr>
        <w:spacing w:line="360" w:lineRule="auto"/>
        <w:outlineLvl w:val="1"/>
        <w:rPr>
          <w:b/>
          <w:bCs/>
          <w:sz w:val="24"/>
        </w:rPr>
      </w:pPr>
      <w:r>
        <w:rPr>
          <w:rFonts w:hint="eastAsia"/>
          <w:b/>
          <w:bCs/>
          <w:sz w:val="24"/>
        </w:rPr>
        <w:t>5.</w:t>
      </w:r>
      <w:r>
        <w:rPr>
          <w:rFonts w:hint="eastAsia"/>
          <w:b/>
          <w:bCs/>
          <w:sz w:val="24"/>
        </w:rPr>
        <w:t>采购定标管理</w:t>
      </w:r>
    </w:p>
    <w:p w14:paraId="39FD0513" w14:textId="77777777" w:rsidR="001B525A" w:rsidRDefault="00000000">
      <w:pPr>
        <w:spacing w:line="360" w:lineRule="auto"/>
        <w:outlineLvl w:val="2"/>
      </w:pPr>
      <w:r>
        <w:rPr>
          <w:rFonts w:hint="eastAsia"/>
        </w:rPr>
        <w:t>5.1</w:t>
      </w:r>
      <w:r>
        <w:rPr>
          <w:rFonts w:hint="eastAsia"/>
        </w:rPr>
        <w:t>采购定标流程</w:t>
      </w:r>
    </w:p>
    <w:p w14:paraId="3AB882C5" w14:textId="77777777" w:rsidR="001B525A" w:rsidRDefault="00000000">
      <w:pPr>
        <w:spacing w:line="360" w:lineRule="auto"/>
        <w:outlineLvl w:val="3"/>
      </w:pPr>
      <w:r>
        <w:rPr>
          <w:rFonts w:hint="eastAsia"/>
        </w:rPr>
        <w:t>5.1.1</w:t>
      </w:r>
      <w:r>
        <w:rPr>
          <w:rFonts w:hint="eastAsia"/>
        </w:rPr>
        <w:t>成交审核</w:t>
      </w:r>
    </w:p>
    <w:p w14:paraId="537D8360" w14:textId="77777777" w:rsidR="001B525A" w:rsidRDefault="00000000">
      <w:pPr>
        <w:spacing w:line="360" w:lineRule="auto"/>
      </w:pPr>
      <w:r>
        <w:rPr>
          <w:rFonts w:hint="eastAsia"/>
        </w:rPr>
        <w:t>5.1.1.1</w:t>
      </w:r>
      <w:r>
        <w:rPr>
          <w:rFonts w:hint="eastAsia"/>
        </w:rPr>
        <w:t>成交审核流程</w:t>
      </w:r>
    </w:p>
    <w:p w14:paraId="1125E27A" w14:textId="77777777" w:rsidR="001B525A" w:rsidRDefault="00000000">
      <w:pPr>
        <w:spacing w:line="360" w:lineRule="auto"/>
      </w:pPr>
      <w:r>
        <w:rPr>
          <w:noProof/>
        </w:rPr>
        <w:drawing>
          <wp:inline distT="0" distB="0" distL="114300" distR="114300" wp14:anchorId="5B74A712" wp14:editId="253A3834">
            <wp:extent cx="5266055" cy="392430"/>
            <wp:effectExtent l="0" t="0" r="6985"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5"/>
                    <a:stretch>
                      <a:fillRect/>
                    </a:stretch>
                  </pic:blipFill>
                  <pic:spPr>
                    <a:xfrm>
                      <a:off x="0" y="0"/>
                      <a:ext cx="5266055" cy="392430"/>
                    </a:xfrm>
                    <a:prstGeom prst="rect">
                      <a:avLst/>
                    </a:prstGeom>
                    <a:noFill/>
                    <a:ln>
                      <a:noFill/>
                    </a:ln>
                  </pic:spPr>
                </pic:pic>
              </a:graphicData>
            </a:graphic>
          </wp:inline>
        </w:drawing>
      </w:r>
    </w:p>
    <w:p w14:paraId="756E2BAC" w14:textId="77777777" w:rsidR="001B525A" w:rsidRDefault="00000000">
      <w:pPr>
        <w:spacing w:line="360" w:lineRule="auto"/>
      </w:pPr>
      <w:r>
        <w:rPr>
          <w:rFonts w:hint="eastAsia"/>
        </w:rPr>
        <w:t>5.1.1.2</w:t>
      </w:r>
      <w:r>
        <w:rPr>
          <w:rFonts w:hint="eastAsia"/>
        </w:rPr>
        <w:t>成交审核审批</w:t>
      </w:r>
    </w:p>
    <w:p w14:paraId="1E8E5F05" w14:textId="77777777" w:rsidR="001B525A" w:rsidRDefault="00000000">
      <w:pPr>
        <w:spacing w:line="360" w:lineRule="auto"/>
      </w:pPr>
      <w:r>
        <w:rPr>
          <w:rFonts w:hint="eastAsia"/>
        </w:rPr>
        <w:t>5.1.1.2.1</w:t>
      </w:r>
      <w:proofErr w:type="gramStart"/>
      <w:r>
        <w:rPr>
          <w:rFonts w:hint="eastAsia"/>
        </w:rPr>
        <w:t>询</w:t>
      </w:r>
      <w:proofErr w:type="gramEnd"/>
      <w:r>
        <w:rPr>
          <w:rFonts w:hint="eastAsia"/>
        </w:rPr>
        <w:t>比价小组负责人，根据管理要求，选择对应的审批人审批。</w:t>
      </w:r>
    </w:p>
    <w:p w14:paraId="56E00E45" w14:textId="77777777" w:rsidR="001B525A" w:rsidRDefault="00000000">
      <w:pPr>
        <w:spacing w:line="360" w:lineRule="auto"/>
      </w:pPr>
      <w:r>
        <w:rPr>
          <w:noProof/>
        </w:rPr>
        <w:lastRenderedPageBreak/>
        <w:drawing>
          <wp:inline distT="0" distB="0" distL="114300" distR="114300" wp14:anchorId="458AF47D" wp14:editId="7ED231D4">
            <wp:extent cx="5264150" cy="2598420"/>
            <wp:effectExtent l="0" t="0" r="8890" b="762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6"/>
                    <a:stretch>
                      <a:fillRect/>
                    </a:stretch>
                  </pic:blipFill>
                  <pic:spPr>
                    <a:xfrm>
                      <a:off x="0" y="0"/>
                      <a:ext cx="5264150" cy="2598420"/>
                    </a:xfrm>
                    <a:prstGeom prst="rect">
                      <a:avLst/>
                    </a:prstGeom>
                    <a:noFill/>
                    <a:ln>
                      <a:noFill/>
                    </a:ln>
                  </pic:spPr>
                </pic:pic>
              </a:graphicData>
            </a:graphic>
          </wp:inline>
        </w:drawing>
      </w:r>
    </w:p>
    <w:p w14:paraId="6C904388" w14:textId="77777777" w:rsidR="001B525A" w:rsidRDefault="00000000">
      <w:pPr>
        <w:spacing w:line="360" w:lineRule="auto"/>
      </w:pPr>
      <w:r>
        <w:rPr>
          <w:rFonts w:hint="eastAsia"/>
        </w:rPr>
        <w:t xml:space="preserve">5.1.1.2.2 </w:t>
      </w:r>
      <w:r>
        <w:rPr>
          <w:rFonts w:hint="eastAsia"/>
        </w:rPr>
        <w:t>对应的审批人进入待办事项进行审批、查看供应商报价信息</w:t>
      </w:r>
    </w:p>
    <w:p w14:paraId="757BA9C5" w14:textId="77777777" w:rsidR="001B525A" w:rsidRDefault="00000000">
      <w:pPr>
        <w:spacing w:line="360" w:lineRule="auto"/>
      </w:pPr>
      <w:r>
        <w:rPr>
          <w:noProof/>
        </w:rPr>
        <w:drawing>
          <wp:inline distT="0" distB="0" distL="114300" distR="114300" wp14:anchorId="60CE8AB9" wp14:editId="6EACCD05">
            <wp:extent cx="5268595" cy="1104265"/>
            <wp:effectExtent l="0" t="0" r="4445" b="825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7"/>
                    <a:stretch>
                      <a:fillRect/>
                    </a:stretch>
                  </pic:blipFill>
                  <pic:spPr>
                    <a:xfrm>
                      <a:off x="0" y="0"/>
                      <a:ext cx="5268595" cy="1104265"/>
                    </a:xfrm>
                    <a:prstGeom prst="rect">
                      <a:avLst/>
                    </a:prstGeom>
                    <a:noFill/>
                    <a:ln>
                      <a:noFill/>
                    </a:ln>
                  </pic:spPr>
                </pic:pic>
              </a:graphicData>
            </a:graphic>
          </wp:inline>
        </w:drawing>
      </w:r>
    </w:p>
    <w:p w14:paraId="242CE407" w14:textId="77777777" w:rsidR="001B525A" w:rsidRDefault="00000000">
      <w:pPr>
        <w:spacing w:line="360" w:lineRule="auto"/>
        <w:outlineLvl w:val="4"/>
      </w:pPr>
      <w:r>
        <w:rPr>
          <w:rFonts w:hint="eastAsia"/>
        </w:rPr>
        <w:t>5.1.2.2</w:t>
      </w:r>
      <w:r>
        <w:rPr>
          <w:rFonts w:hint="eastAsia"/>
        </w:rPr>
        <w:t>成交通知签批</w:t>
      </w:r>
    </w:p>
    <w:p w14:paraId="6934A4F3" w14:textId="77777777" w:rsidR="001B525A" w:rsidRDefault="00000000">
      <w:pPr>
        <w:spacing w:line="360" w:lineRule="auto"/>
      </w:pPr>
      <w:r>
        <w:rPr>
          <w:rFonts w:hint="eastAsia"/>
        </w:rPr>
        <w:t>5.1.2.2.1</w:t>
      </w:r>
      <w:r>
        <w:rPr>
          <w:rFonts w:hint="eastAsia"/>
        </w:rPr>
        <w:t>项目经办人根据要求选择合适的审批人</w:t>
      </w:r>
    </w:p>
    <w:p w14:paraId="23A8F843" w14:textId="77777777" w:rsidR="001B525A" w:rsidRDefault="00000000">
      <w:pPr>
        <w:spacing w:line="360" w:lineRule="auto"/>
      </w:pPr>
      <w:r>
        <w:rPr>
          <w:noProof/>
        </w:rPr>
        <w:drawing>
          <wp:inline distT="0" distB="0" distL="114300" distR="114300" wp14:anchorId="764235A5" wp14:editId="6510EC75">
            <wp:extent cx="5266690" cy="2317750"/>
            <wp:effectExtent l="0" t="0" r="6350" b="1397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8"/>
                    <a:stretch>
                      <a:fillRect/>
                    </a:stretch>
                  </pic:blipFill>
                  <pic:spPr>
                    <a:xfrm>
                      <a:off x="0" y="0"/>
                      <a:ext cx="5266690" cy="2317750"/>
                    </a:xfrm>
                    <a:prstGeom prst="rect">
                      <a:avLst/>
                    </a:prstGeom>
                    <a:noFill/>
                    <a:ln>
                      <a:noFill/>
                    </a:ln>
                  </pic:spPr>
                </pic:pic>
              </a:graphicData>
            </a:graphic>
          </wp:inline>
        </w:drawing>
      </w:r>
    </w:p>
    <w:p w14:paraId="2448F117" w14:textId="77777777" w:rsidR="001B525A" w:rsidRDefault="00000000">
      <w:pPr>
        <w:spacing w:line="360" w:lineRule="auto"/>
      </w:pPr>
      <w:r>
        <w:rPr>
          <w:rFonts w:hint="eastAsia"/>
        </w:rPr>
        <w:t>5.1.2.2.2</w:t>
      </w:r>
      <w:r>
        <w:rPr>
          <w:rFonts w:hint="eastAsia"/>
        </w:rPr>
        <w:t>相对应的审批人进入待办事项进行审批、查看供应商报价信息</w:t>
      </w:r>
    </w:p>
    <w:p w14:paraId="1D55D587" w14:textId="77777777" w:rsidR="001B525A" w:rsidRDefault="00000000">
      <w:pPr>
        <w:spacing w:line="360" w:lineRule="auto"/>
      </w:pPr>
      <w:r>
        <w:rPr>
          <w:noProof/>
        </w:rPr>
        <w:lastRenderedPageBreak/>
        <w:drawing>
          <wp:inline distT="0" distB="0" distL="114300" distR="114300" wp14:anchorId="554C2589" wp14:editId="6548DB39">
            <wp:extent cx="5267325" cy="1899920"/>
            <wp:effectExtent l="0" t="0" r="5715" b="508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9"/>
                    <a:stretch>
                      <a:fillRect/>
                    </a:stretch>
                  </pic:blipFill>
                  <pic:spPr>
                    <a:xfrm>
                      <a:off x="0" y="0"/>
                      <a:ext cx="5267325" cy="1899920"/>
                    </a:xfrm>
                    <a:prstGeom prst="rect">
                      <a:avLst/>
                    </a:prstGeom>
                    <a:noFill/>
                    <a:ln>
                      <a:noFill/>
                    </a:ln>
                  </pic:spPr>
                </pic:pic>
              </a:graphicData>
            </a:graphic>
          </wp:inline>
        </w:drawing>
      </w:r>
    </w:p>
    <w:p w14:paraId="00ED4B2D" w14:textId="77777777" w:rsidR="001B525A" w:rsidRDefault="00000000">
      <w:pPr>
        <w:spacing w:line="360" w:lineRule="auto"/>
        <w:outlineLvl w:val="4"/>
      </w:pPr>
      <w:r>
        <w:rPr>
          <w:rFonts w:hint="eastAsia"/>
        </w:rPr>
        <w:t xml:space="preserve">5.1.2.3 </w:t>
      </w:r>
      <w:r>
        <w:rPr>
          <w:rFonts w:hint="eastAsia"/>
        </w:rPr>
        <w:t>流标</w:t>
      </w:r>
    </w:p>
    <w:p w14:paraId="2A69BA7E" w14:textId="77777777" w:rsidR="001B525A" w:rsidRDefault="00000000">
      <w:pPr>
        <w:spacing w:line="360" w:lineRule="auto"/>
      </w:pPr>
      <w:r>
        <w:rPr>
          <w:rFonts w:hint="eastAsia"/>
        </w:rPr>
        <w:t>5.1.2.3.1</w:t>
      </w:r>
      <w:r>
        <w:rPr>
          <w:rFonts w:ascii="黑体" w:eastAsia="黑体" w:hAnsi="宋体" w:cs="黑体"/>
          <w:color w:val="000000"/>
          <w:kern w:val="0"/>
          <w:sz w:val="31"/>
          <w:szCs w:val="31"/>
          <w:lang w:bidi="ar"/>
        </w:rPr>
        <w:t xml:space="preserve"> </w:t>
      </w:r>
      <w:r>
        <w:rPr>
          <w:rFonts w:hint="eastAsia"/>
        </w:rPr>
        <w:t>零星采购不得随意流标，存在以下情形之一的可选择流标：</w:t>
      </w:r>
      <w:r>
        <w:rPr>
          <w:rFonts w:hint="eastAsia"/>
        </w:rPr>
        <w:t xml:space="preserve"> </w:t>
      </w:r>
    </w:p>
    <w:p w14:paraId="35242FA5" w14:textId="77777777" w:rsidR="001B525A" w:rsidRDefault="00000000">
      <w:pPr>
        <w:spacing w:line="360" w:lineRule="auto"/>
      </w:pPr>
      <w:r>
        <w:rPr>
          <w:rFonts w:hint="eastAsia"/>
        </w:rPr>
        <w:t>①由于参与报价的供应商不足三家而报价截止时间延期</w:t>
      </w:r>
      <w:r>
        <w:t>二次以上，报价供应商仍不足三家的；</w:t>
      </w:r>
      <w:r>
        <w:t xml:space="preserve"> </w:t>
      </w:r>
    </w:p>
    <w:p w14:paraId="484490F0" w14:textId="77777777" w:rsidR="001B525A" w:rsidRDefault="00000000">
      <w:pPr>
        <w:spacing w:line="360" w:lineRule="auto"/>
      </w:pPr>
      <w:r>
        <w:rPr>
          <w:rFonts w:hint="eastAsia"/>
        </w:rPr>
        <w:t>②</w:t>
      </w:r>
      <w:r>
        <w:t>所有报价供应商不满足资格条件被否决的；</w:t>
      </w:r>
      <w:r>
        <w:t xml:space="preserve"> </w:t>
      </w:r>
    </w:p>
    <w:p w14:paraId="09792E08" w14:textId="77777777" w:rsidR="001B525A" w:rsidRDefault="00000000">
      <w:pPr>
        <w:spacing w:line="360" w:lineRule="auto"/>
      </w:pPr>
      <w:r>
        <w:rPr>
          <w:rFonts w:hint="eastAsia"/>
        </w:rPr>
        <w:t>③</w:t>
      </w:r>
      <w:r>
        <w:t>采购文件商务、技术条件设置不合理，付款条件苛刻，从而导致报价供应商全部被否决的；</w:t>
      </w:r>
      <w:r>
        <w:t xml:space="preserve"> </w:t>
      </w:r>
    </w:p>
    <w:p w14:paraId="08E794D1" w14:textId="77777777" w:rsidR="001B525A" w:rsidRDefault="00000000">
      <w:pPr>
        <w:spacing w:line="360" w:lineRule="auto"/>
      </w:pPr>
      <w:r>
        <w:rPr>
          <w:rFonts w:hint="eastAsia"/>
        </w:rPr>
        <w:t>④</w:t>
      </w:r>
      <w:r>
        <w:t>所有报价偏离市场价时；</w:t>
      </w:r>
      <w:r>
        <w:t xml:space="preserve"> </w:t>
      </w:r>
    </w:p>
    <w:p w14:paraId="3744DA56" w14:textId="77777777" w:rsidR="001B525A" w:rsidRDefault="00000000">
      <w:pPr>
        <w:spacing w:line="360" w:lineRule="auto"/>
      </w:pPr>
      <w:r>
        <w:rPr>
          <w:rFonts w:hint="eastAsia"/>
        </w:rPr>
        <w:t>⑤</w:t>
      </w:r>
      <w:r>
        <w:t>因工程需求发生变化，不再组织采购的。</w:t>
      </w:r>
      <w:r>
        <w:t xml:space="preserve"> </w:t>
      </w:r>
    </w:p>
    <w:p w14:paraId="6778E8DC" w14:textId="77777777" w:rsidR="001B525A" w:rsidRDefault="00000000">
      <w:pPr>
        <w:spacing w:line="360" w:lineRule="auto"/>
      </w:pPr>
      <w:r>
        <w:t>流标项目需报公司审核批准</w:t>
      </w:r>
      <w:r>
        <w:rPr>
          <w:rFonts w:hint="eastAsia"/>
        </w:rPr>
        <w:t>，在成交通知</w:t>
      </w:r>
      <w:proofErr w:type="gramStart"/>
      <w:r>
        <w:rPr>
          <w:rFonts w:hint="eastAsia"/>
        </w:rPr>
        <w:t>签批板块由</w:t>
      </w:r>
      <w:proofErr w:type="gramEnd"/>
      <w:r>
        <w:rPr>
          <w:rFonts w:hint="eastAsia"/>
        </w:rPr>
        <w:t>项目经办人或者审批人点击作废。</w:t>
      </w:r>
    </w:p>
    <w:p w14:paraId="248A3509" w14:textId="77777777" w:rsidR="001B525A" w:rsidRDefault="00000000">
      <w:pPr>
        <w:spacing w:line="360" w:lineRule="auto"/>
      </w:pPr>
      <w:r>
        <w:rPr>
          <w:noProof/>
        </w:rPr>
        <w:drawing>
          <wp:inline distT="0" distB="0" distL="114300" distR="114300" wp14:anchorId="370F0D79" wp14:editId="5784A6C9">
            <wp:extent cx="5271770" cy="1886585"/>
            <wp:effectExtent l="0" t="0" r="1270" b="317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0"/>
                    <a:stretch>
                      <a:fillRect/>
                    </a:stretch>
                  </pic:blipFill>
                  <pic:spPr>
                    <a:xfrm>
                      <a:off x="0" y="0"/>
                      <a:ext cx="5271770" cy="1886585"/>
                    </a:xfrm>
                    <a:prstGeom prst="rect">
                      <a:avLst/>
                    </a:prstGeom>
                    <a:noFill/>
                    <a:ln>
                      <a:noFill/>
                    </a:ln>
                  </pic:spPr>
                </pic:pic>
              </a:graphicData>
            </a:graphic>
          </wp:inline>
        </w:drawing>
      </w:r>
    </w:p>
    <w:p w14:paraId="6521706F" w14:textId="77777777" w:rsidR="001B525A" w:rsidRDefault="00000000">
      <w:pPr>
        <w:spacing w:line="360" w:lineRule="auto"/>
        <w:outlineLvl w:val="1"/>
        <w:rPr>
          <w:b/>
          <w:bCs/>
          <w:sz w:val="24"/>
        </w:rPr>
      </w:pPr>
      <w:r>
        <w:rPr>
          <w:rFonts w:hint="eastAsia"/>
          <w:b/>
          <w:bCs/>
          <w:sz w:val="24"/>
        </w:rPr>
        <w:t>6.</w:t>
      </w:r>
      <w:r>
        <w:rPr>
          <w:rFonts w:hint="eastAsia"/>
          <w:b/>
          <w:bCs/>
          <w:sz w:val="24"/>
        </w:rPr>
        <w:t>合同审签管理</w:t>
      </w:r>
    </w:p>
    <w:p w14:paraId="4EE34E2E" w14:textId="77777777" w:rsidR="001B525A" w:rsidRDefault="00000000">
      <w:pPr>
        <w:spacing w:line="360" w:lineRule="auto"/>
        <w:outlineLvl w:val="2"/>
      </w:pPr>
      <w:r>
        <w:rPr>
          <w:rFonts w:hint="eastAsia"/>
        </w:rPr>
        <w:t>6.1</w:t>
      </w:r>
      <w:r>
        <w:rPr>
          <w:rFonts w:hint="eastAsia"/>
        </w:rPr>
        <w:t>合同审签流程</w:t>
      </w:r>
    </w:p>
    <w:p w14:paraId="013B1E38" w14:textId="77777777" w:rsidR="001B525A" w:rsidRDefault="00000000">
      <w:pPr>
        <w:spacing w:line="360" w:lineRule="auto"/>
      </w:pPr>
      <w:r>
        <w:rPr>
          <w:noProof/>
        </w:rPr>
        <w:drawing>
          <wp:inline distT="0" distB="0" distL="114300" distR="114300" wp14:anchorId="16FF3FF8" wp14:editId="5945C37E">
            <wp:extent cx="5266690" cy="608965"/>
            <wp:effectExtent l="0" t="0" r="6350" b="63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1"/>
                    <a:stretch>
                      <a:fillRect/>
                    </a:stretch>
                  </pic:blipFill>
                  <pic:spPr>
                    <a:xfrm>
                      <a:off x="0" y="0"/>
                      <a:ext cx="5266690" cy="608965"/>
                    </a:xfrm>
                    <a:prstGeom prst="rect">
                      <a:avLst/>
                    </a:prstGeom>
                    <a:noFill/>
                    <a:ln>
                      <a:noFill/>
                    </a:ln>
                  </pic:spPr>
                </pic:pic>
              </a:graphicData>
            </a:graphic>
          </wp:inline>
        </w:drawing>
      </w:r>
    </w:p>
    <w:p w14:paraId="54030636" w14:textId="77777777" w:rsidR="001B525A" w:rsidRDefault="00000000">
      <w:pPr>
        <w:spacing w:line="360" w:lineRule="auto"/>
        <w:outlineLvl w:val="2"/>
      </w:pPr>
      <w:r>
        <w:rPr>
          <w:rFonts w:hint="eastAsia"/>
        </w:rPr>
        <w:t>6.2</w:t>
      </w:r>
      <w:r>
        <w:rPr>
          <w:rFonts w:hint="eastAsia"/>
        </w:rPr>
        <w:t>合同评审</w:t>
      </w:r>
    </w:p>
    <w:p w14:paraId="1312247B" w14:textId="77777777" w:rsidR="001B525A" w:rsidRDefault="00000000">
      <w:pPr>
        <w:spacing w:line="360" w:lineRule="auto"/>
      </w:pPr>
      <w:r>
        <w:rPr>
          <w:rFonts w:hint="eastAsia"/>
        </w:rPr>
        <w:t>项目经办人根据要求在线上</w:t>
      </w:r>
      <w:proofErr w:type="gramStart"/>
      <w:r>
        <w:rPr>
          <w:rFonts w:hint="eastAsia"/>
        </w:rPr>
        <w:t>传合同</w:t>
      </w:r>
      <w:proofErr w:type="gramEnd"/>
      <w:r>
        <w:rPr>
          <w:rFonts w:hint="eastAsia"/>
        </w:rPr>
        <w:t>附件填写“设备</w:t>
      </w:r>
      <w:r>
        <w:rPr>
          <w:rFonts w:hint="eastAsia"/>
        </w:rPr>
        <w:t>/</w:t>
      </w:r>
      <w:r>
        <w:rPr>
          <w:rFonts w:hint="eastAsia"/>
        </w:rPr>
        <w:t>物资采购合同评审表”并选择合适的审批人。（必须经由公司专业法</w:t>
      </w:r>
      <w:proofErr w:type="gramStart"/>
      <w:r>
        <w:rPr>
          <w:rFonts w:hint="eastAsia"/>
        </w:rPr>
        <w:t>务</w:t>
      </w:r>
      <w:proofErr w:type="gramEnd"/>
      <w:r>
        <w:rPr>
          <w:rFonts w:hint="eastAsia"/>
        </w:rPr>
        <w:t>人员审批）</w:t>
      </w:r>
    </w:p>
    <w:p w14:paraId="3A0E3FFA" w14:textId="77777777" w:rsidR="001B525A" w:rsidRDefault="00000000">
      <w:pPr>
        <w:spacing w:line="360" w:lineRule="auto"/>
      </w:pPr>
      <w:r>
        <w:rPr>
          <w:noProof/>
        </w:rPr>
        <w:lastRenderedPageBreak/>
        <w:drawing>
          <wp:inline distT="0" distB="0" distL="114300" distR="114300" wp14:anchorId="64698DAA" wp14:editId="406CAB3E">
            <wp:extent cx="5269230" cy="2306320"/>
            <wp:effectExtent l="0" t="0" r="381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2"/>
                    <a:stretch>
                      <a:fillRect/>
                    </a:stretch>
                  </pic:blipFill>
                  <pic:spPr>
                    <a:xfrm>
                      <a:off x="0" y="0"/>
                      <a:ext cx="5269230" cy="2306320"/>
                    </a:xfrm>
                    <a:prstGeom prst="rect">
                      <a:avLst/>
                    </a:prstGeom>
                    <a:noFill/>
                    <a:ln>
                      <a:noFill/>
                    </a:ln>
                  </pic:spPr>
                </pic:pic>
              </a:graphicData>
            </a:graphic>
          </wp:inline>
        </w:drawing>
      </w:r>
    </w:p>
    <w:p w14:paraId="4FB923A0" w14:textId="77777777" w:rsidR="001B525A" w:rsidRDefault="00000000">
      <w:pPr>
        <w:spacing w:line="360" w:lineRule="auto"/>
      </w:pPr>
      <w:r>
        <w:rPr>
          <w:noProof/>
        </w:rPr>
        <w:drawing>
          <wp:inline distT="0" distB="0" distL="114300" distR="114300" wp14:anchorId="23F2465D" wp14:editId="20821349">
            <wp:extent cx="5270500" cy="1825625"/>
            <wp:effectExtent l="0" t="0" r="2540" b="317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3"/>
                    <a:stretch>
                      <a:fillRect/>
                    </a:stretch>
                  </pic:blipFill>
                  <pic:spPr>
                    <a:xfrm>
                      <a:off x="0" y="0"/>
                      <a:ext cx="5270500" cy="1825625"/>
                    </a:xfrm>
                    <a:prstGeom prst="rect">
                      <a:avLst/>
                    </a:prstGeom>
                    <a:noFill/>
                    <a:ln>
                      <a:noFill/>
                    </a:ln>
                  </pic:spPr>
                </pic:pic>
              </a:graphicData>
            </a:graphic>
          </wp:inline>
        </w:drawing>
      </w:r>
    </w:p>
    <w:p w14:paraId="0C9887BF" w14:textId="77777777" w:rsidR="001B525A" w:rsidRDefault="00000000">
      <w:pPr>
        <w:spacing w:line="360" w:lineRule="auto"/>
      </w:pPr>
      <w:r>
        <w:rPr>
          <w:noProof/>
        </w:rPr>
        <w:lastRenderedPageBreak/>
        <w:drawing>
          <wp:inline distT="0" distB="0" distL="114300" distR="114300" wp14:anchorId="392AA585" wp14:editId="341CBC87">
            <wp:extent cx="4183380" cy="6294120"/>
            <wp:effectExtent l="0" t="0" r="7620" b="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4"/>
                    <a:stretch>
                      <a:fillRect/>
                    </a:stretch>
                  </pic:blipFill>
                  <pic:spPr>
                    <a:xfrm>
                      <a:off x="0" y="0"/>
                      <a:ext cx="4183380" cy="6294120"/>
                    </a:xfrm>
                    <a:prstGeom prst="rect">
                      <a:avLst/>
                    </a:prstGeom>
                    <a:noFill/>
                    <a:ln>
                      <a:noFill/>
                    </a:ln>
                  </pic:spPr>
                </pic:pic>
              </a:graphicData>
            </a:graphic>
          </wp:inline>
        </w:drawing>
      </w:r>
    </w:p>
    <w:p w14:paraId="3903B148" w14:textId="77777777" w:rsidR="001B525A" w:rsidRDefault="00000000">
      <w:pPr>
        <w:widowControl/>
        <w:numPr>
          <w:ilvl w:val="0"/>
          <w:numId w:val="4"/>
        </w:numPr>
        <w:spacing w:line="360" w:lineRule="auto"/>
        <w:jc w:val="left"/>
        <w:outlineLvl w:val="1"/>
        <w:rPr>
          <w:b/>
          <w:bCs/>
          <w:sz w:val="24"/>
        </w:rPr>
      </w:pPr>
      <w:r>
        <w:rPr>
          <w:rFonts w:hint="eastAsia"/>
          <w:b/>
          <w:bCs/>
          <w:sz w:val="24"/>
        </w:rPr>
        <w:t>成交价数据库</w:t>
      </w:r>
    </w:p>
    <w:p w14:paraId="5DB4FA5C" w14:textId="77777777" w:rsidR="001B525A" w:rsidRDefault="00000000">
      <w:pPr>
        <w:widowControl/>
        <w:spacing w:line="360" w:lineRule="auto"/>
        <w:ind w:firstLineChars="200" w:firstLine="420"/>
        <w:jc w:val="left"/>
      </w:pPr>
      <w:r>
        <w:rPr>
          <w:rFonts w:hint="eastAsia"/>
        </w:rPr>
        <w:t>成交价数据库能协助分局和项目对市场行情做调研，了解各项目采购前是否充足的调研，是否能达到降本的目的</w:t>
      </w:r>
      <w:r>
        <w:t>‌</w:t>
      </w:r>
      <w:r>
        <w:rPr>
          <w:rFonts w:hint="eastAsia"/>
        </w:rPr>
        <w:t>；</w:t>
      </w:r>
      <w:r>
        <w:t>通过提供</w:t>
      </w:r>
      <w:r>
        <w:rPr>
          <w:rFonts w:hint="eastAsia"/>
        </w:rPr>
        <w:t>历史平均单价</w:t>
      </w:r>
      <w:r>
        <w:t>，</w:t>
      </w:r>
      <w:r>
        <w:rPr>
          <w:rFonts w:hint="eastAsia"/>
        </w:rPr>
        <w:t>分局和项目能更直观的了解市场行情，从而采购到价格更合适的物资。</w:t>
      </w:r>
      <w:r>
        <w:rPr>
          <w:rFonts w:ascii="Arial" w:eastAsia="Arial" w:hAnsi="Arial" w:cs="Arial"/>
          <w:color w:val="333333"/>
          <w:sz w:val="16"/>
          <w:szCs w:val="16"/>
          <w:shd w:val="clear" w:color="auto" w:fill="FFFFFF"/>
        </w:rPr>
        <w:t>‌</w:t>
      </w:r>
    </w:p>
    <w:p w14:paraId="02F58826" w14:textId="77777777" w:rsidR="001B525A" w:rsidRDefault="00000000">
      <w:pPr>
        <w:widowControl/>
        <w:spacing w:line="360" w:lineRule="auto"/>
        <w:ind w:firstLineChars="200" w:firstLine="420"/>
        <w:jc w:val="left"/>
      </w:pPr>
      <w:r>
        <w:rPr>
          <w:rFonts w:hint="eastAsia"/>
        </w:rPr>
        <w:t>成交价数据库中，成交单价与历史平均单价不一致，则单价标红，可点击历史平均单价查看历史明细。</w:t>
      </w:r>
    </w:p>
    <w:p w14:paraId="2074BC6C" w14:textId="77777777" w:rsidR="001B525A" w:rsidRDefault="00000000">
      <w:pPr>
        <w:widowControl/>
        <w:spacing w:line="360" w:lineRule="auto"/>
        <w:jc w:val="left"/>
      </w:pPr>
      <w:r>
        <w:rPr>
          <w:noProof/>
        </w:rPr>
        <w:lastRenderedPageBreak/>
        <w:drawing>
          <wp:inline distT="0" distB="0" distL="114300" distR="114300" wp14:anchorId="335B8FBC" wp14:editId="5AA5EEF2">
            <wp:extent cx="5272405" cy="2084070"/>
            <wp:effectExtent l="0" t="0" r="635" b="381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5"/>
                    <a:stretch>
                      <a:fillRect/>
                    </a:stretch>
                  </pic:blipFill>
                  <pic:spPr>
                    <a:xfrm>
                      <a:off x="0" y="0"/>
                      <a:ext cx="5272405" cy="2084070"/>
                    </a:xfrm>
                    <a:prstGeom prst="rect">
                      <a:avLst/>
                    </a:prstGeom>
                    <a:noFill/>
                    <a:ln>
                      <a:noFill/>
                    </a:ln>
                  </pic:spPr>
                </pic:pic>
              </a:graphicData>
            </a:graphic>
          </wp:inline>
        </w:drawing>
      </w:r>
    </w:p>
    <w:p w14:paraId="396D51EE" w14:textId="77777777" w:rsidR="001B525A" w:rsidRDefault="00000000">
      <w:pPr>
        <w:widowControl/>
        <w:spacing w:line="360" w:lineRule="auto"/>
        <w:jc w:val="left"/>
      </w:pPr>
      <w:r>
        <w:t xml:space="preserve"> </w:t>
      </w:r>
      <w:r>
        <w:rPr>
          <w:noProof/>
        </w:rPr>
        <w:drawing>
          <wp:inline distT="0" distB="0" distL="114300" distR="114300" wp14:anchorId="2ACC96FA" wp14:editId="05C8BF3A">
            <wp:extent cx="5271135" cy="1962150"/>
            <wp:effectExtent l="0" t="0" r="1905" b="381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6"/>
                    <a:stretch>
                      <a:fillRect/>
                    </a:stretch>
                  </pic:blipFill>
                  <pic:spPr>
                    <a:xfrm>
                      <a:off x="0" y="0"/>
                      <a:ext cx="5271135" cy="1962150"/>
                    </a:xfrm>
                    <a:prstGeom prst="rect">
                      <a:avLst/>
                    </a:prstGeom>
                    <a:noFill/>
                    <a:ln>
                      <a:noFill/>
                    </a:ln>
                  </pic:spPr>
                </pic:pic>
              </a:graphicData>
            </a:graphic>
          </wp:inline>
        </w:drawing>
      </w:r>
    </w:p>
    <w:p w14:paraId="31ECE803" w14:textId="77777777" w:rsidR="001B525A" w:rsidRDefault="00000000">
      <w:pPr>
        <w:widowControl/>
        <w:spacing w:line="360" w:lineRule="auto"/>
        <w:jc w:val="left"/>
        <w:outlineLvl w:val="1"/>
        <w:rPr>
          <w:b/>
          <w:bCs/>
          <w:sz w:val="24"/>
        </w:rPr>
      </w:pPr>
      <w:r>
        <w:rPr>
          <w:rFonts w:hint="eastAsia"/>
          <w:b/>
          <w:bCs/>
          <w:sz w:val="24"/>
        </w:rPr>
        <w:t>9.</w:t>
      </w:r>
      <w:r>
        <w:rPr>
          <w:rFonts w:hint="eastAsia"/>
          <w:b/>
          <w:bCs/>
          <w:sz w:val="24"/>
        </w:rPr>
        <w:t>物资编码管理</w:t>
      </w:r>
    </w:p>
    <w:p w14:paraId="688D78AE" w14:textId="77777777" w:rsidR="001B525A" w:rsidRDefault="00000000">
      <w:pPr>
        <w:widowControl/>
        <w:spacing w:line="360" w:lineRule="auto"/>
        <w:jc w:val="left"/>
      </w:pPr>
      <w:r>
        <w:rPr>
          <w:rFonts w:hint="eastAsia"/>
        </w:rPr>
        <w:t>如需添加新的物资，请联系客服，客</w:t>
      </w:r>
      <w:proofErr w:type="gramStart"/>
      <w:r>
        <w:rPr>
          <w:rFonts w:hint="eastAsia"/>
        </w:rPr>
        <w:t>服电话</w:t>
      </w:r>
      <w:proofErr w:type="gramEnd"/>
      <w:r>
        <w:rPr>
          <w:rFonts w:hint="eastAsia"/>
        </w:rPr>
        <w:t>4008080150</w:t>
      </w:r>
    </w:p>
    <w:p w14:paraId="165B90E4" w14:textId="77777777" w:rsidR="001B525A" w:rsidRDefault="00000000">
      <w:pPr>
        <w:widowControl/>
        <w:spacing w:line="360" w:lineRule="auto"/>
        <w:jc w:val="left"/>
      </w:pPr>
      <w:r>
        <w:rPr>
          <w:noProof/>
        </w:rPr>
        <w:drawing>
          <wp:inline distT="0" distB="0" distL="114300" distR="114300" wp14:anchorId="015CD5B6" wp14:editId="617F5F16">
            <wp:extent cx="5269865" cy="2149475"/>
            <wp:effectExtent l="0" t="0" r="3175" b="1460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37"/>
                    <a:stretch>
                      <a:fillRect/>
                    </a:stretch>
                  </pic:blipFill>
                  <pic:spPr>
                    <a:xfrm>
                      <a:off x="0" y="0"/>
                      <a:ext cx="5269865" cy="2149475"/>
                    </a:xfrm>
                    <a:prstGeom prst="rect">
                      <a:avLst/>
                    </a:prstGeom>
                    <a:noFill/>
                    <a:ln>
                      <a:noFill/>
                    </a:ln>
                  </pic:spPr>
                </pic:pic>
              </a:graphicData>
            </a:graphic>
          </wp:inline>
        </w:drawing>
      </w:r>
    </w:p>
    <w:p w14:paraId="51D240F6" w14:textId="77777777" w:rsidR="001B525A" w:rsidRDefault="00000000">
      <w:pPr>
        <w:spacing w:line="360" w:lineRule="auto"/>
        <w:outlineLvl w:val="1"/>
        <w:rPr>
          <w:b/>
          <w:bCs/>
          <w:sz w:val="24"/>
        </w:rPr>
      </w:pPr>
      <w:r>
        <w:rPr>
          <w:rFonts w:hint="eastAsia"/>
          <w:b/>
          <w:bCs/>
          <w:sz w:val="24"/>
        </w:rPr>
        <w:t>10.</w:t>
      </w:r>
      <w:r>
        <w:rPr>
          <w:rFonts w:hint="eastAsia"/>
          <w:b/>
          <w:bCs/>
          <w:sz w:val="24"/>
        </w:rPr>
        <w:t>线下采购项目备案管理</w:t>
      </w:r>
    </w:p>
    <w:p w14:paraId="0A12F7CF" w14:textId="77777777" w:rsidR="001B525A" w:rsidRDefault="00000000">
      <w:pPr>
        <w:spacing w:line="360" w:lineRule="auto"/>
      </w:pPr>
      <w:r>
        <w:rPr>
          <w:rFonts w:hint="eastAsia"/>
        </w:rPr>
        <w:t>经办人点击编制备案表进行编制</w:t>
      </w:r>
    </w:p>
    <w:p w14:paraId="14B97CE5" w14:textId="77777777" w:rsidR="001B525A" w:rsidRDefault="00000000">
      <w:pPr>
        <w:spacing w:line="360" w:lineRule="auto"/>
      </w:pPr>
      <w:r>
        <w:rPr>
          <w:noProof/>
        </w:rPr>
        <w:lastRenderedPageBreak/>
        <w:drawing>
          <wp:inline distT="0" distB="0" distL="114300" distR="114300" wp14:anchorId="6E6FC321" wp14:editId="509DC31F">
            <wp:extent cx="5270500" cy="2980690"/>
            <wp:effectExtent l="0" t="0" r="2540" b="635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38"/>
                    <a:stretch>
                      <a:fillRect/>
                    </a:stretch>
                  </pic:blipFill>
                  <pic:spPr>
                    <a:xfrm>
                      <a:off x="0" y="0"/>
                      <a:ext cx="5270500" cy="2980690"/>
                    </a:xfrm>
                    <a:prstGeom prst="rect">
                      <a:avLst/>
                    </a:prstGeom>
                    <a:noFill/>
                    <a:ln>
                      <a:noFill/>
                    </a:ln>
                  </pic:spPr>
                </pic:pic>
              </a:graphicData>
            </a:graphic>
          </wp:inline>
        </w:drawing>
      </w:r>
    </w:p>
    <w:p w14:paraId="2AF9159D" w14:textId="77777777" w:rsidR="001B525A" w:rsidRDefault="00000000">
      <w:pPr>
        <w:spacing w:line="360" w:lineRule="auto"/>
      </w:pPr>
      <w:r>
        <w:rPr>
          <w:rFonts w:hint="eastAsia"/>
        </w:rPr>
        <w:t>点击编制备案表填写基本信息及上</w:t>
      </w:r>
      <w:proofErr w:type="gramStart"/>
      <w:r>
        <w:rPr>
          <w:rFonts w:hint="eastAsia"/>
        </w:rPr>
        <w:t>传资料</w:t>
      </w:r>
      <w:proofErr w:type="gramEnd"/>
      <w:r>
        <w:rPr>
          <w:rFonts w:hint="eastAsia"/>
        </w:rPr>
        <w:t>后，点击确定</w:t>
      </w:r>
    </w:p>
    <w:p w14:paraId="30BEF942" w14:textId="77777777" w:rsidR="001B525A" w:rsidRDefault="00000000">
      <w:pPr>
        <w:spacing w:line="360" w:lineRule="auto"/>
      </w:pPr>
      <w:r>
        <w:rPr>
          <w:noProof/>
        </w:rPr>
        <w:drawing>
          <wp:inline distT="0" distB="0" distL="114300" distR="114300" wp14:anchorId="4F535919" wp14:editId="4B8DEFF2">
            <wp:extent cx="5266055" cy="1673860"/>
            <wp:effectExtent l="0" t="0" r="6985" b="254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39"/>
                    <a:stretch>
                      <a:fillRect/>
                    </a:stretch>
                  </pic:blipFill>
                  <pic:spPr>
                    <a:xfrm>
                      <a:off x="0" y="0"/>
                      <a:ext cx="5266055" cy="1673860"/>
                    </a:xfrm>
                    <a:prstGeom prst="rect">
                      <a:avLst/>
                    </a:prstGeom>
                    <a:noFill/>
                    <a:ln>
                      <a:noFill/>
                    </a:ln>
                  </pic:spPr>
                </pic:pic>
              </a:graphicData>
            </a:graphic>
          </wp:inline>
        </w:drawing>
      </w:r>
    </w:p>
    <w:p w14:paraId="296D2EEC" w14:textId="77777777" w:rsidR="001B525A" w:rsidRDefault="00000000">
      <w:pPr>
        <w:spacing w:line="360" w:lineRule="auto"/>
      </w:pPr>
      <w:r>
        <w:rPr>
          <w:noProof/>
        </w:rPr>
        <w:drawing>
          <wp:inline distT="0" distB="0" distL="114300" distR="114300" wp14:anchorId="1F3AE4EB" wp14:editId="316CC238">
            <wp:extent cx="5268595" cy="3324860"/>
            <wp:effectExtent l="0" t="0" r="4445" b="1270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40"/>
                    <a:stretch>
                      <a:fillRect/>
                    </a:stretch>
                  </pic:blipFill>
                  <pic:spPr>
                    <a:xfrm>
                      <a:off x="0" y="0"/>
                      <a:ext cx="5268595" cy="3324860"/>
                    </a:xfrm>
                    <a:prstGeom prst="rect">
                      <a:avLst/>
                    </a:prstGeom>
                    <a:noFill/>
                    <a:ln>
                      <a:noFill/>
                    </a:ln>
                  </pic:spPr>
                </pic:pic>
              </a:graphicData>
            </a:graphic>
          </wp:inline>
        </w:drawing>
      </w:r>
    </w:p>
    <w:p w14:paraId="5CADD452" w14:textId="77777777" w:rsidR="001B525A" w:rsidRDefault="00000000">
      <w:pPr>
        <w:spacing w:line="360" w:lineRule="auto"/>
      </w:pPr>
      <w:r>
        <w:rPr>
          <w:noProof/>
        </w:rPr>
        <w:lastRenderedPageBreak/>
        <w:drawing>
          <wp:inline distT="0" distB="0" distL="114300" distR="114300" wp14:anchorId="3463B6AF" wp14:editId="70643754">
            <wp:extent cx="5272405" cy="3051175"/>
            <wp:effectExtent l="0" t="0" r="635" b="1206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41"/>
                    <a:stretch>
                      <a:fillRect/>
                    </a:stretch>
                  </pic:blipFill>
                  <pic:spPr>
                    <a:xfrm>
                      <a:off x="0" y="0"/>
                      <a:ext cx="5272405" cy="3051175"/>
                    </a:xfrm>
                    <a:prstGeom prst="rect">
                      <a:avLst/>
                    </a:prstGeom>
                    <a:noFill/>
                    <a:ln>
                      <a:noFill/>
                    </a:ln>
                  </pic:spPr>
                </pic:pic>
              </a:graphicData>
            </a:graphic>
          </wp:inline>
        </w:drawing>
      </w:r>
    </w:p>
    <w:p w14:paraId="13B73DA9" w14:textId="77777777" w:rsidR="001B525A" w:rsidRDefault="00000000">
      <w:pPr>
        <w:spacing w:line="360" w:lineRule="auto"/>
      </w:pPr>
      <w:r>
        <w:rPr>
          <w:rFonts w:hint="eastAsia"/>
        </w:rPr>
        <w:t>如数据填写有误可由编制人点击水电七局线下采购项目备案统计表中的详情进行修改。</w:t>
      </w:r>
      <w:r>
        <w:rPr>
          <w:noProof/>
        </w:rPr>
        <w:drawing>
          <wp:inline distT="0" distB="0" distL="114300" distR="114300" wp14:anchorId="4FAB96F6" wp14:editId="04CB488B">
            <wp:extent cx="5269230" cy="2459355"/>
            <wp:effectExtent l="0" t="0" r="3810" b="9525"/>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42"/>
                    <a:stretch>
                      <a:fillRect/>
                    </a:stretch>
                  </pic:blipFill>
                  <pic:spPr>
                    <a:xfrm>
                      <a:off x="0" y="0"/>
                      <a:ext cx="5269230" cy="2459355"/>
                    </a:xfrm>
                    <a:prstGeom prst="rect">
                      <a:avLst/>
                    </a:prstGeom>
                    <a:noFill/>
                    <a:ln>
                      <a:noFill/>
                    </a:ln>
                  </pic:spPr>
                </pic:pic>
              </a:graphicData>
            </a:graphic>
          </wp:inline>
        </w:drawing>
      </w:r>
    </w:p>
    <w:p w14:paraId="77C53723" w14:textId="77777777" w:rsidR="001B525A" w:rsidRDefault="00000000">
      <w:pPr>
        <w:spacing w:line="360" w:lineRule="auto"/>
      </w:pPr>
      <w:r>
        <w:rPr>
          <w:rFonts w:hint="eastAsia"/>
        </w:rPr>
        <w:t xml:space="preserve"> </w:t>
      </w:r>
    </w:p>
    <w:p w14:paraId="63E12323" w14:textId="77777777" w:rsidR="001B525A" w:rsidRDefault="00000000">
      <w:pPr>
        <w:spacing w:line="360" w:lineRule="auto"/>
      </w:pPr>
      <w:r>
        <w:t xml:space="preserve"> </w:t>
      </w:r>
    </w:p>
    <w:p w14:paraId="4F0DE56F" w14:textId="77777777" w:rsidR="001B525A" w:rsidRDefault="001B525A">
      <w:pPr>
        <w:spacing w:line="360" w:lineRule="auto"/>
      </w:pPr>
    </w:p>
    <w:p w14:paraId="6327A67E" w14:textId="77777777" w:rsidR="001B525A" w:rsidRDefault="00000000">
      <w:pPr>
        <w:spacing w:line="360" w:lineRule="auto"/>
      </w:pPr>
      <w:r>
        <w:rPr>
          <w:rFonts w:hint="eastAsia"/>
        </w:rPr>
        <w:t xml:space="preserve"> </w:t>
      </w:r>
    </w:p>
    <w:p w14:paraId="032B2172" w14:textId="77777777" w:rsidR="001B525A" w:rsidRDefault="00000000">
      <w:pPr>
        <w:spacing w:line="360" w:lineRule="auto"/>
      </w:pPr>
      <w:r>
        <w:rPr>
          <w:rFonts w:hint="eastAsia"/>
        </w:rPr>
        <w:t xml:space="preserve"> </w:t>
      </w:r>
    </w:p>
    <w:p w14:paraId="7A714008" w14:textId="049FBBC2" w:rsidR="001B525A" w:rsidRDefault="00000000">
      <w:pPr>
        <w:spacing w:line="360" w:lineRule="auto"/>
        <w:rPr>
          <w:rFonts w:hint="eastAsia"/>
        </w:rPr>
      </w:pPr>
      <w:r>
        <w:rPr>
          <w:rFonts w:hint="eastAsia"/>
        </w:rPr>
        <w:t xml:space="preserve"> </w:t>
      </w:r>
    </w:p>
    <w:sectPr w:rsidR="001B52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33356" w14:textId="77777777" w:rsidR="005A72D9" w:rsidRDefault="005A72D9" w:rsidP="00E14E73">
      <w:r>
        <w:separator/>
      </w:r>
    </w:p>
  </w:endnote>
  <w:endnote w:type="continuationSeparator" w:id="0">
    <w:p w14:paraId="7D4EF530" w14:textId="77777777" w:rsidR="005A72D9" w:rsidRDefault="005A72D9" w:rsidP="00E14E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BBA6C" w14:textId="77777777" w:rsidR="005A72D9" w:rsidRDefault="005A72D9" w:rsidP="00E14E73">
      <w:r>
        <w:separator/>
      </w:r>
    </w:p>
  </w:footnote>
  <w:footnote w:type="continuationSeparator" w:id="0">
    <w:p w14:paraId="7D2BBE7C" w14:textId="77777777" w:rsidR="005A72D9" w:rsidRDefault="005A72D9" w:rsidP="00E14E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DD074AA"/>
    <w:multiLevelType w:val="singleLevel"/>
    <w:tmpl w:val="ADD074AA"/>
    <w:lvl w:ilvl="0">
      <w:start w:val="2"/>
      <w:numFmt w:val="decimal"/>
      <w:suff w:val="nothing"/>
      <w:lvlText w:val="%1、"/>
      <w:lvlJc w:val="left"/>
    </w:lvl>
  </w:abstractNum>
  <w:abstractNum w:abstractNumId="1" w15:restartNumberingAfterBreak="0">
    <w:nsid w:val="EAB9C8AD"/>
    <w:multiLevelType w:val="singleLevel"/>
    <w:tmpl w:val="EAB9C8AD"/>
    <w:lvl w:ilvl="0">
      <w:start w:val="4"/>
      <w:numFmt w:val="decimal"/>
      <w:lvlText w:val="%1."/>
      <w:lvlJc w:val="left"/>
      <w:pPr>
        <w:tabs>
          <w:tab w:val="left" w:pos="312"/>
        </w:tabs>
      </w:pPr>
    </w:lvl>
  </w:abstractNum>
  <w:abstractNum w:abstractNumId="2" w15:restartNumberingAfterBreak="0">
    <w:nsid w:val="033A2862"/>
    <w:multiLevelType w:val="singleLevel"/>
    <w:tmpl w:val="033A2862"/>
    <w:lvl w:ilvl="0">
      <w:start w:val="8"/>
      <w:numFmt w:val="decimal"/>
      <w:lvlText w:val="%1."/>
      <w:lvlJc w:val="left"/>
      <w:pPr>
        <w:tabs>
          <w:tab w:val="left" w:pos="312"/>
        </w:tabs>
      </w:pPr>
    </w:lvl>
  </w:abstractNum>
  <w:abstractNum w:abstractNumId="3" w15:restartNumberingAfterBreak="0">
    <w:nsid w:val="64E258BA"/>
    <w:multiLevelType w:val="singleLevel"/>
    <w:tmpl w:val="64E258BA"/>
    <w:lvl w:ilvl="0">
      <w:start w:val="1"/>
      <w:numFmt w:val="decimal"/>
      <w:lvlText w:val="%1."/>
      <w:lvlJc w:val="left"/>
      <w:pPr>
        <w:tabs>
          <w:tab w:val="left" w:pos="312"/>
        </w:tabs>
      </w:pPr>
    </w:lvl>
  </w:abstractNum>
  <w:num w:numId="1" w16cid:durableId="268508111">
    <w:abstractNumId w:val="0"/>
  </w:num>
  <w:num w:numId="2" w16cid:durableId="1254322800">
    <w:abstractNumId w:val="1"/>
  </w:num>
  <w:num w:numId="3" w16cid:durableId="686980474">
    <w:abstractNumId w:val="3"/>
  </w:num>
  <w:num w:numId="4" w16cid:durableId="5642166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525A"/>
    <w:rsid w:val="001B525A"/>
    <w:rsid w:val="003F7C76"/>
    <w:rsid w:val="005A72D9"/>
    <w:rsid w:val="00E14E73"/>
    <w:rsid w:val="03062D2F"/>
    <w:rsid w:val="03EC1006"/>
    <w:rsid w:val="04A2573B"/>
    <w:rsid w:val="04FA2D68"/>
    <w:rsid w:val="05776166"/>
    <w:rsid w:val="06420522"/>
    <w:rsid w:val="06E25862"/>
    <w:rsid w:val="08B55CFB"/>
    <w:rsid w:val="0AA51080"/>
    <w:rsid w:val="0B3F14D4"/>
    <w:rsid w:val="0C7E7DDA"/>
    <w:rsid w:val="0F557518"/>
    <w:rsid w:val="0F9F0794"/>
    <w:rsid w:val="101822F4"/>
    <w:rsid w:val="102539B5"/>
    <w:rsid w:val="108856CC"/>
    <w:rsid w:val="10961B97"/>
    <w:rsid w:val="12DB5F87"/>
    <w:rsid w:val="13EC5F71"/>
    <w:rsid w:val="154A73F4"/>
    <w:rsid w:val="189310B2"/>
    <w:rsid w:val="19CF7EC7"/>
    <w:rsid w:val="19EC2827"/>
    <w:rsid w:val="1A911621"/>
    <w:rsid w:val="1D954F84"/>
    <w:rsid w:val="208D63E6"/>
    <w:rsid w:val="210112AE"/>
    <w:rsid w:val="224F429B"/>
    <w:rsid w:val="22BB723B"/>
    <w:rsid w:val="261F21D6"/>
    <w:rsid w:val="27985D9D"/>
    <w:rsid w:val="2A2B2EF8"/>
    <w:rsid w:val="2C4E7372"/>
    <w:rsid w:val="2CCC6856"/>
    <w:rsid w:val="2D1E0AF2"/>
    <w:rsid w:val="2D256324"/>
    <w:rsid w:val="2D79041E"/>
    <w:rsid w:val="2DD12008"/>
    <w:rsid w:val="2DEC0BF0"/>
    <w:rsid w:val="2E0E500A"/>
    <w:rsid w:val="30542A7D"/>
    <w:rsid w:val="30B67293"/>
    <w:rsid w:val="34930017"/>
    <w:rsid w:val="349B3370"/>
    <w:rsid w:val="3558300F"/>
    <w:rsid w:val="36806379"/>
    <w:rsid w:val="36B9188B"/>
    <w:rsid w:val="384A4E91"/>
    <w:rsid w:val="3EE002FD"/>
    <w:rsid w:val="40B41A41"/>
    <w:rsid w:val="412A3AB2"/>
    <w:rsid w:val="418C513B"/>
    <w:rsid w:val="42B86E9B"/>
    <w:rsid w:val="43C81360"/>
    <w:rsid w:val="448E25A9"/>
    <w:rsid w:val="44BF6C07"/>
    <w:rsid w:val="45967968"/>
    <w:rsid w:val="486755EB"/>
    <w:rsid w:val="48802209"/>
    <w:rsid w:val="48E94252"/>
    <w:rsid w:val="4C7D53DD"/>
    <w:rsid w:val="4CB6269D"/>
    <w:rsid w:val="4D6B792C"/>
    <w:rsid w:val="4DA846DC"/>
    <w:rsid w:val="4ED4505D"/>
    <w:rsid w:val="4F7C5E20"/>
    <w:rsid w:val="4F870321"/>
    <w:rsid w:val="4FE237A9"/>
    <w:rsid w:val="50B213CE"/>
    <w:rsid w:val="50C730CB"/>
    <w:rsid w:val="51962A9D"/>
    <w:rsid w:val="5406153F"/>
    <w:rsid w:val="541D3002"/>
    <w:rsid w:val="55AF2380"/>
    <w:rsid w:val="57476D14"/>
    <w:rsid w:val="58247055"/>
    <w:rsid w:val="58676F42"/>
    <w:rsid w:val="5C3F26AF"/>
    <w:rsid w:val="5C553C81"/>
    <w:rsid w:val="5D494E68"/>
    <w:rsid w:val="5DA84284"/>
    <w:rsid w:val="5E9D190F"/>
    <w:rsid w:val="5F6661A5"/>
    <w:rsid w:val="61497B2C"/>
    <w:rsid w:val="65834686"/>
    <w:rsid w:val="67696832"/>
    <w:rsid w:val="67AC2BC3"/>
    <w:rsid w:val="68BB130F"/>
    <w:rsid w:val="690600B1"/>
    <w:rsid w:val="699B2AD1"/>
    <w:rsid w:val="6B7439F8"/>
    <w:rsid w:val="6C2B67AC"/>
    <w:rsid w:val="6D390B94"/>
    <w:rsid w:val="6DC906C8"/>
    <w:rsid w:val="6E46167B"/>
    <w:rsid w:val="6E8424F7"/>
    <w:rsid w:val="6F0137F4"/>
    <w:rsid w:val="702C48A1"/>
    <w:rsid w:val="712D7639"/>
    <w:rsid w:val="72AC6500"/>
    <w:rsid w:val="73ED2599"/>
    <w:rsid w:val="75D27C98"/>
    <w:rsid w:val="77672662"/>
    <w:rsid w:val="77E048EF"/>
    <w:rsid w:val="7B18439F"/>
    <w:rsid w:val="7B191EC6"/>
    <w:rsid w:val="7B82077D"/>
    <w:rsid w:val="7E2766A8"/>
    <w:rsid w:val="7EFC7B34"/>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B230EE"/>
  <w15:docId w15:val="{07C9E47B-B0FE-4079-BFE3-D32E13EAB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Pr>
      <w:b/>
    </w:rPr>
  </w:style>
  <w:style w:type="character" w:styleId="a4">
    <w:name w:val="Hyperlink"/>
    <w:basedOn w:val="a0"/>
    <w:qFormat/>
    <w:rPr>
      <w:color w:val="0000FF"/>
      <w:u w:val="single"/>
    </w:rPr>
  </w:style>
  <w:style w:type="paragraph" w:styleId="a5">
    <w:name w:val="header"/>
    <w:basedOn w:val="a"/>
    <w:link w:val="a6"/>
    <w:rsid w:val="00E14E73"/>
    <w:pPr>
      <w:tabs>
        <w:tab w:val="center" w:pos="4153"/>
        <w:tab w:val="right" w:pos="8306"/>
      </w:tabs>
      <w:snapToGrid w:val="0"/>
      <w:jc w:val="center"/>
    </w:pPr>
    <w:rPr>
      <w:sz w:val="18"/>
      <w:szCs w:val="18"/>
    </w:rPr>
  </w:style>
  <w:style w:type="character" w:customStyle="1" w:styleId="a6">
    <w:name w:val="页眉 字符"/>
    <w:basedOn w:val="a0"/>
    <w:link w:val="a5"/>
    <w:rsid w:val="00E14E73"/>
    <w:rPr>
      <w:rFonts w:asciiTheme="minorHAnsi" w:eastAsiaTheme="minorEastAsia" w:hAnsiTheme="minorHAnsi" w:cstheme="minorBidi"/>
      <w:kern w:val="2"/>
      <w:sz w:val="18"/>
      <w:szCs w:val="18"/>
    </w:rPr>
  </w:style>
  <w:style w:type="paragraph" w:styleId="a7">
    <w:name w:val="footer"/>
    <w:basedOn w:val="a"/>
    <w:link w:val="a8"/>
    <w:rsid w:val="00E14E73"/>
    <w:pPr>
      <w:tabs>
        <w:tab w:val="center" w:pos="4153"/>
        <w:tab w:val="right" w:pos="8306"/>
      </w:tabs>
      <w:snapToGrid w:val="0"/>
      <w:jc w:val="left"/>
    </w:pPr>
    <w:rPr>
      <w:sz w:val="18"/>
      <w:szCs w:val="18"/>
    </w:rPr>
  </w:style>
  <w:style w:type="character" w:customStyle="1" w:styleId="a8">
    <w:name w:val="页脚 字符"/>
    <w:basedOn w:val="a0"/>
    <w:link w:val="a7"/>
    <w:rsid w:val="00E14E73"/>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1264</TotalTime>
  <Pages>14</Pages>
  <Words>311</Words>
  <Characters>1776</Characters>
  <Application>Microsoft Office Word</Application>
  <DocSecurity>0</DocSecurity>
  <Lines>14</Lines>
  <Paragraphs>4</Paragraphs>
  <ScaleCrop>false</ScaleCrop>
  <Company/>
  <LinksUpToDate>false</LinksUpToDate>
  <CharactersWithSpaces>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22859</dc:creator>
  <cp:lastModifiedBy>韬 月</cp:lastModifiedBy>
  <cp:revision>2</cp:revision>
  <dcterms:created xsi:type="dcterms:W3CDTF">2025-02-19T01:23:00Z</dcterms:created>
  <dcterms:modified xsi:type="dcterms:W3CDTF">2025-08-14T09:03:00Z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eyJoZGlkIjoiMzZhOTFlMjFlYjFkOTczY2VjNjBhNGZlNGJkZjVkZjkiLCJ1c2VySWQiOiI0MDIwODg3MDMifQ==</vt:lpwstr>
  </property>
  <property fmtid="{D5CDD505-2E9C-101B-9397-08002B2CF9AE}" pid="4" name="ICV">
    <vt:lpwstr>EBE1F300F205426EBD0FAE01AE3BEF0D_12</vt:lpwstr>
  </property>
</Properties>
</file>